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C0" w:rsidRDefault="00B13BC0" w:rsidP="00076469">
      <w:pPr>
        <w:ind w:left="-1134" w:hanging="426"/>
        <w:jc w:val="center"/>
        <w:rPr>
          <w:noProof/>
          <w:lang w:eastAsia="en-GB"/>
        </w:rPr>
      </w:pPr>
      <w:r>
        <w:rPr>
          <w:rFonts w:ascii="Comic Sans MS" w:hAnsi="Comic Sans MS"/>
          <w:b/>
          <w:color w:val="4F81BD" w:themeColor="accent1"/>
          <w:sz w:val="28"/>
        </w:rPr>
        <w:t xml:space="preserve">     </w:t>
      </w:r>
      <w:r w:rsidRPr="00B13BC0">
        <w:rPr>
          <w:rFonts w:ascii="Comic Sans MS" w:hAnsi="Comic Sans MS"/>
          <w:b/>
          <w:color w:val="4F81BD" w:themeColor="accent1"/>
          <w:sz w:val="28"/>
        </w:rPr>
        <w:t>St Paul’s</w:t>
      </w:r>
      <w:r w:rsidR="00FF0B89" w:rsidRPr="00B13BC0">
        <w:rPr>
          <w:rFonts w:ascii="Comic Sans MS" w:hAnsi="Comic Sans MS"/>
          <w:b/>
          <w:color w:val="4F81BD" w:themeColor="accent1"/>
          <w:sz w:val="28"/>
        </w:rPr>
        <w:t xml:space="preserve"> Catholic Primary School</w:t>
      </w:r>
      <w:r w:rsidRPr="00B13BC0">
        <w:rPr>
          <w:noProof/>
          <w:lang w:eastAsia="en-GB"/>
        </w:rPr>
        <w:t xml:space="preserve"> </w:t>
      </w:r>
    </w:p>
    <w:p w:rsidR="009D785C" w:rsidRDefault="00B13BC0" w:rsidP="00076469">
      <w:pPr>
        <w:ind w:left="-1134" w:hanging="426"/>
        <w:jc w:val="center"/>
        <w:rPr>
          <w:color w:val="4F81BD" w:themeColor="accent1"/>
        </w:rPr>
      </w:pPr>
      <w:r w:rsidRPr="00B13BC0">
        <w:rPr>
          <w:rFonts w:ascii="Comic Sans MS" w:hAnsi="Comic Sans MS"/>
          <w:b/>
          <w:color w:val="4F81BD" w:themeColor="accent1"/>
          <w:sz w:val="28"/>
        </w:rPr>
        <w:drawing>
          <wp:inline distT="0" distB="0" distL="0" distR="0" wp14:anchorId="439D6C6D" wp14:editId="462C932F">
            <wp:extent cx="1228896" cy="125747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8896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BC0" w:rsidRPr="00B13BC0" w:rsidRDefault="00B13BC0" w:rsidP="00076469">
      <w:pPr>
        <w:ind w:left="-1134" w:hanging="426"/>
        <w:jc w:val="center"/>
        <w:rPr>
          <w:color w:val="4F81BD" w:themeColor="accent1"/>
        </w:rPr>
      </w:pPr>
    </w:p>
    <w:p w:rsidR="007F1601" w:rsidRDefault="00B13BC0" w:rsidP="003059A5">
      <w:pPr>
        <w:ind w:left="-2127" w:right="2104"/>
        <w:jc w:val="center"/>
        <w:rPr>
          <w:rFonts w:ascii="Comic Sans MS" w:hAnsi="Comic Sans MS"/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B90F8C0" wp14:editId="73A3A681">
            <wp:simplePos x="0" y="0"/>
            <wp:positionH relativeFrom="margin">
              <wp:posOffset>207645</wp:posOffset>
            </wp:positionH>
            <wp:positionV relativeFrom="margin">
              <wp:posOffset>2161540</wp:posOffset>
            </wp:positionV>
            <wp:extent cx="2082800" cy="2016125"/>
            <wp:effectExtent l="0" t="0" r="0" b="3175"/>
            <wp:wrapSquare wrapText="bothSides"/>
            <wp:docPr id="1" name="Picture 1" descr="C:\Users\rdiguilio\Local Settings\Temporary Internet Files\Content.IE5\3T1C3IY0\writing_clip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iguilio\Local Settings\Temporary Internet Files\Content.IE5\3T1C3IY0\writing_clipart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1601" w:rsidRDefault="007F1601" w:rsidP="002B13CD">
      <w:pPr>
        <w:jc w:val="center"/>
        <w:rPr>
          <w:rFonts w:ascii="Comic Sans MS" w:hAnsi="Comic Sans MS"/>
          <w:b/>
          <w:sz w:val="32"/>
        </w:rPr>
      </w:pPr>
    </w:p>
    <w:p w:rsidR="007F1601" w:rsidRDefault="007F1601" w:rsidP="002B13CD">
      <w:pPr>
        <w:jc w:val="center"/>
        <w:rPr>
          <w:rFonts w:ascii="Comic Sans MS" w:hAnsi="Comic Sans MS"/>
          <w:b/>
          <w:sz w:val="32"/>
        </w:rPr>
      </w:pPr>
    </w:p>
    <w:p w:rsidR="00CD70F9" w:rsidRDefault="00CD70F9" w:rsidP="002B13CD">
      <w:pPr>
        <w:jc w:val="center"/>
        <w:rPr>
          <w:rFonts w:ascii="Comic Sans MS" w:hAnsi="Comic Sans MS"/>
          <w:b/>
          <w:sz w:val="32"/>
        </w:rPr>
      </w:pPr>
    </w:p>
    <w:p w:rsidR="00CD70F9" w:rsidRDefault="00CD70F9" w:rsidP="002B13CD">
      <w:pPr>
        <w:jc w:val="center"/>
        <w:rPr>
          <w:rFonts w:ascii="Comic Sans MS" w:hAnsi="Comic Sans MS"/>
          <w:b/>
          <w:sz w:val="32"/>
        </w:rPr>
      </w:pPr>
    </w:p>
    <w:p w:rsidR="007F1601" w:rsidRDefault="00E13600" w:rsidP="002B13CD">
      <w:pPr>
        <w:jc w:val="center"/>
        <w:rPr>
          <w:rFonts w:ascii="Comic Sans MS" w:hAnsi="Comic Sans MS"/>
          <w:b/>
          <w:sz w:val="32"/>
        </w:rPr>
      </w:pPr>
      <w:r w:rsidRPr="00970A13">
        <w:rPr>
          <w:rFonts w:ascii="Comic Sans MS" w:hAnsi="Comic Sans MS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C00845" wp14:editId="740A184E">
                <wp:simplePos x="0" y="0"/>
                <wp:positionH relativeFrom="column">
                  <wp:posOffset>-119380</wp:posOffset>
                </wp:positionH>
                <wp:positionV relativeFrom="paragraph">
                  <wp:posOffset>193675</wp:posOffset>
                </wp:positionV>
                <wp:extent cx="2980690" cy="831273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980690" cy="831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469" w:rsidRPr="00970A13" w:rsidRDefault="00076469" w:rsidP="00970A1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970A13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, Punctuation</w:t>
                            </w:r>
                            <w:r w:rsidRPr="00970A13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 and Grammar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008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5.25pt;width:234.7pt;height:65.45pt;rotation:180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kCLgIAADYEAAAOAAAAZHJzL2Uyb0RvYy54bWysU02P2yAQvVfqf0DcG38k2SRWnNU221SV&#10;th/SbnvHGMeomKFAYu/++g44TdL2VpUDYpjhzZs3w/p26BQ5Cusk6JJmk5QSoTnUUu9L+vVp92ZJ&#10;ifNM10yBFiV9Fo7ebl6/WvemEDm0oGphCYJoV/SmpK33pkgSx1vRMTcBIzQ6G7Ad82jafVJb1iN6&#10;p5I8TW+SHmxtLHDhHN7ej066ifhNI7j/3DROeKJKitx83G3cq7AnmzUr9paZVvITDfYPLDomNSY9&#10;Q90zz8jByr+gOsktOGj8hEOXQNNILmINWE2W/lHNY8uMiLWgOM6cZXL/D5Z/On6xRNYlnaYLSjTr&#10;sElPYvDkLQwkD/r0xhUY9mgw0A94jX2OtTrzAPy7Ixq2LdN7cWct9K1gNfLLwsvk6umI4wJI1X+E&#10;GtOwg4cINDS2IxawOVm6TMOipFHSfPuVCXUimBavn89NCxw5XuarZXqzQhdH33Ka5YtpzM2KABt6&#10;Yqzz7wV0JBxKanEoYlp2fHA+0LyEhHAHStY7qVQ07L7aKkuODAdoF9cJ/bcwpUlf0tU8n0dkDeF9&#10;nK1OehxwJTskN5YWr4NM73Qdz55JNZ6RidIn3YJUo2h+qAYMDGJWUD+jglErLBk/HhbUgn2hpMch&#10;Lqn7cWBWUKI+aOzCKpvNMMxHYzZf5GjYa0917WGaI1RJPSXjcevjTwk6aLjDbjUy6nVhcuKKwxll&#10;PH2kMP3Xdoy6fPfNTwAAAP//AwBQSwMEFAAGAAgAAAAhADibh2TfAAAACgEAAA8AAABkcnMvZG93&#10;bnJldi54bWxMj8tOwzAQRfdI/IM1SGxQa6e0URTiVDwElGUDHzCNTRLhR4idR/+eYQXL0T2690yx&#10;X6xhkx5C552EZC2AaVd71blGwsf78yoDFiI6hcY7LeGsA+zLy4sCc+Vnd9RTFRtGJS7kKKGNsc85&#10;D3WrLYa177Wj7NMPFiOdQ8PVgDOVW8M3QqTcYudoocVeP7a6/qpGK+HhpTrOZjyEOOHm9enm/P2W&#10;NSjl9dVyfwcs6iX+wfCrT+pQktPJj04FZiSskozUo4RbsQNGwHYnUmAnItNkC7ws+P8Xyh8AAAD/&#10;/wMAUEsBAi0AFAAGAAgAAAAhALaDOJL+AAAA4QEAABMAAAAAAAAAAAAAAAAAAAAAAFtDb250ZW50&#10;X1R5cGVzXS54bWxQSwECLQAUAAYACAAAACEAOP0h/9YAAACUAQAACwAAAAAAAAAAAAAAAAAvAQAA&#10;X3JlbHMvLnJlbHNQSwECLQAUAAYACAAAACEA9jMpAi4CAAA2BAAADgAAAAAAAAAAAAAAAAAuAgAA&#10;ZHJzL2Uyb0RvYy54bWxQSwECLQAUAAYACAAAACEAOJuHZN8AAAAKAQAADwAAAAAAAAAAAAAAAACI&#10;BAAAZHJzL2Rvd25yZXYueG1sUEsFBgAAAAAEAAQA8wAAAJQFAAAAAA==&#10;" stroked="f">
                <v:textbox>
                  <w:txbxContent>
                    <w:p w:rsidR="00076469" w:rsidRPr="00970A13" w:rsidRDefault="00076469" w:rsidP="00970A1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970A13">
                        <w:rPr>
                          <w:rFonts w:ascii="Comic Sans MS" w:hAnsi="Comic Sans MS"/>
                          <w:b/>
                          <w:sz w:val="32"/>
                        </w:rPr>
                        <w:t>Spelling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>, Punctuation</w:t>
                      </w:r>
                      <w:r w:rsidRPr="00970A13"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 and Grammar Handbook</w:t>
                      </w:r>
                    </w:p>
                  </w:txbxContent>
                </v:textbox>
              </v:shape>
            </w:pict>
          </mc:Fallback>
        </mc:AlternateContent>
      </w:r>
    </w:p>
    <w:p w:rsidR="00E13600" w:rsidRDefault="00E13600" w:rsidP="00FF0B89">
      <w:pPr>
        <w:ind w:hanging="2410"/>
        <w:rPr>
          <w:rFonts w:ascii="Comic Sans MS" w:hAnsi="Comic Sans MS"/>
          <w:b/>
          <w:sz w:val="32"/>
        </w:rPr>
      </w:pPr>
    </w:p>
    <w:p w:rsidR="00E13600" w:rsidRDefault="00E13600" w:rsidP="00FF0B89">
      <w:pPr>
        <w:ind w:hanging="2410"/>
        <w:rPr>
          <w:rFonts w:ascii="Comic Sans MS" w:hAnsi="Comic Sans MS"/>
          <w:b/>
          <w:sz w:val="32"/>
        </w:rPr>
      </w:pPr>
    </w:p>
    <w:p w:rsidR="00E13600" w:rsidRDefault="00E13600" w:rsidP="00FF0B89">
      <w:pPr>
        <w:ind w:hanging="2410"/>
        <w:rPr>
          <w:rFonts w:ascii="Comic Sans MS" w:hAnsi="Comic Sans MS"/>
          <w:b/>
          <w:sz w:val="32"/>
        </w:rPr>
      </w:pPr>
    </w:p>
    <w:p w:rsidR="00E13600" w:rsidRDefault="00E13600" w:rsidP="00FF0B89">
      <w:pPr>
        <w:ind w:hanging="2410"/>
        <w:rPr>
          <w:rFonts w:ascii="Comic Sans MS" w:hAnsi="Comic Sans MS"/>
          <w:b/>
          <w:sz w:val="32"/>
        </w:rPr>
      </w:pPr>
    </w:p>
    <w:p w:rsidR="00E13600" w:rsidRDefault="00E13600" w:rsidP="00FF0B89">
      <w:pPr>
        <w:ind w:hanging="2410"/>
        <w:rPr>
          <w:rFonts w:ascii="Comic Sans MS" w:hAnsi="Comic Sans MS"/>
          <w:b/>
          <w:sz w:val="32"/>
        </w:rPr>
      </w:pPr>
    </w:p>
    <w:p w:rsidR="00E13600" w:rsidRDefault="00B13BC0" w:rsidP="00B13BC0">
      <w:pPr>
        <w:tabs>
          <w:tab w:val="left" w:pos="390"/>
          <w:tab w:val="center" w:pos="2611"/>
        </w:tabs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lastRenderedPageBreak/>
        <w:tab/>
      </w:r>
      <w:r>
        <w:rPr>
          <w:rFonts w:ascii="Comic Sans MS" w:hAnsi="Comic Sans MS"/>
          <w:b/>
          <w:sz w:val="32"/>
        </w:rPr>
        <w:tab/>
      </w:r>
      <w:r w:rsidR="00E13600" w:rsidRPr="002B13CD">
        <w:rPr>
          <w:rFonts w:ascii="Comic Sans MS" w:hAnsi="Comic Sans MS"/>
          <w:b/>
          <w:sz w:val="32"/>
        </w:rPr>
        <w:t>Contents</w:t>
      </w:r>
    </w:p>
    <w:tbl>
      <w:tblPr>
        <w:tblStyle w:val="TableGrid"/>
        <w:tblpPr w:leftFromText="180" w:rightFromText="180" w:vertAnchor="text" w:horzAnchor="margin" w:tblpXSpec="center" w:tblpY="273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Active and Passive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Adjectives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Adverbs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Adverbials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Ambiguity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A or An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Antonyms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Apostrophes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Brackets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Bullet Points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 xml:space="preserve">Clauses – </w:t>
            </w:r>
            <w:r w:rsidRPr="00F80C5D">
              <w:rPr>
                <w:rFonts w:ascii="Comic Sans MS" w:hAnsi="Comic Sans MS"/>
                <w:sz w:val="24"/>
                <w:szCs w:val="24"/>
              </w:rPr>
              <w:t>Main ,Subordinate &amp; Relative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Cohesion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Colons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Command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Commas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Compound Words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 xml:space="preserve">Conjunctions </w:t>
            </w:r>
            <w:r w:rsidRPr="00F80C5D">
              <w:rPr>
                <w:rFonts w:ascii="Comic Sans MS" w:hAnsi="Comic Sans MS"/>
                <w:sz w:val="24"/>
                <w:szCs w:val="24"/>
              </w:rPr>
              <w:t>(Connectives) Subordinate &amp; Coordinating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Consonants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Dashes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Determiners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Direct Speech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Ellipsis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Exclamation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Homophones/Near Homophones/Homographs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Hyphens</w:t>
            </w:r>
          </w:p>
        </w:tc>
      </w:tr>
      <w:tr w:rsidR="00F80C5D" w:rsidTr="00F80C5D">
        <w:tc>
          <w:tcPr>
            <w:tcW w:w="7513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Modal Verbs</w:t>
            </w:r>
          </w:p>
        </w:tc>
      </w:tr>
    </w:tbl>
    <w:p w:rsidR="002F2A30" w:rsidRDefault="002F2A30" w:rsidP="002B13CD">
      <w:pPr>
        <w:jc w:val="center"/>
        <w:rPr>
          <w:rFonts w:ascii="Comic Sans MS" w:hAnsi="Comic Sans MS"/>
          <w:b/>
          <w:sz w:val="32"/>
        </w:rPr>
      </w:pPr>
    </w:p>
    <w:tbl>
      <w:tblPr>
        <w:tblStyle w:val="TableGrid"/>
        <w:tblpPr w:leftFromText="180" w:rightFromText="180" w:vertAnchor="text" w:horzAnchor="page" w:tblpX="338" w:tblpY="-5826"/>
        <w:tblW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F80C5D" w:rsidTr="00F80C5D">
        <w:tc>
          <w:tcPr>
            <w:tcW w:w="6771" w:type="dxa"/>
          </w:tcPr>
          <w:p w:rsid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80C5D" w:rsidRPr="00F80C5D" w:rsidRDefault="00F80C5D" w:rsidP="00F80C5D">
            <w:pPr>
              <w:rPr>
                <w:rFonts w:ascii="Comic Sans MS" w:hAnsi="Comic Sans MS"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 xml:space="preserve">Nouns – </w:t>
            </w:r>
            <w:r w:rsidRPr="00F80C5D">
              <w:rPr>
                <w:rFonts w:ascii="Comic Sans MS" w:hAnsi="Comic Sans MS"/>
                <w:sz w:val="24"/>
                <w:szCs w:val="24"/>
              </w:rPr>
              <w:t>Common, Phrases, Proper, Pro, Possessive &amp; Relative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Plurals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Parenthesis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Prefixes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Prepositions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Root Words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Semicolons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Statement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Subject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Syllables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Synonyms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Verbs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Vowels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Words Classes/ Families</w:t>
            </w:r>
          </w:p>
        </w:tc>
      </w:tr>
      <w:tr w:rsidR="00F80C5D" w:rsidTr="00F80C5D">
        <w:tc>
          <w:tcPr>
            <w:tcW w:w="6771" w:type="dxa"/>
          </w:tcPr>
          <w:p w:rsidR="00F80C5D" w:rsidRPr="00F80C5D" w:rsidRDefault="00F80C5D" w:rsidP="00F80C5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80C5D">
              <w:rPr>
                <w:rFonts w:ascii="Comic Sans MS" w:hAnsi="Comic Sans MS"/>
                <w:b/>
                <w:sz w:val="24"/>
                <w:szCs w:val="24"/>
              </w:rPr>
              <w:t>Word Bank</w:t>
            </w:r>
          </w:p>
        </w:tc>
      </w:tr>
      <w:tr w:rsidR="00F80C5D" w:rsidTr="00F80C5D">
        <w:tc>
          <w:tcPr>
            <w:tcW w:w="6771" w:type="dxa"/>
          </w:tcPr>
          <w:p w:rsidR="00F80C5D" w:rsidRDefault="00F80C5D" w:rsidP="00F80C5D">
            <w:pPr>
              <w:rPr>
                <w:rFonts w:ascii="Comic Sans MS" w:hAnsi="Comic Sans MS"/>
                <w:b/>
                <w:sz w:val="28"/>
                <w:szCs w:val="24"/>
              </w:rPr>
            </w:pPr>
          </w:p>
        </w:tc>
      </w:tr>
      <w:tr w:rsidR="00F80C5D" w:rsidTr="00F80C5D">
        <w:tc>
          <w:tcPr>
            <w:tcW w:w="6771" w:type="dxa"/>
          </w:tcPr>
          <w:p w:rsidR="00F80C5D" w:rsidRDefault="00F80C5D" w:rsidP="00F80C5D">
            <w:pPr>
              <w:rPr>
                <w:rFonts w:ascii="Comic Sans MS" w:hAnsi="Comic Sans MS"/>
                <w:b/>
                <w:sz w:val="28"/>
                <w:szCs w:val="24"/>
              </w:rPr>
            </w:pPr>
          </w:p>
        </w:tc>
      </w:tr>
    </w:tbl>
    <w:p w:rsidR="005157F3" w:rsidRDefault="005157F3"/>
    <w:p w:rsidR="005157F3" w:rsidRDefault="005157F3"/>
    <w:p w:rsidR="00F80C5D" w:rsidRDefault="00F80C5D"/>
    <w:p w:rsidR="00F80C5D" w:rsidRDefault="00F80C5D"/>
    <w:p w:rsidR="00B13BC0" w:rsidRDefault="00B13BC0"/>
    <w:p w:rsidR="00F80C5D" w:rsidRDefault="00F80C5D"/>
    <w:p w:rsidR="00F80C5D" w:rsidRDefault="00F80C5D"/>
    <w:p w:rsidR="007045DE" w:rsidRDefault="007045DE" w:rsidP="00E70F79">
      <w:pPr>
        <w:ind w:hanging="1843"/>
        <w:rPr>
          <w:rFonts w:ascii="Comic Sans MS" w:hAnsi="Comic Sans MS"/>
          <w:b/>
          <w:sz w:val="24"/>
          <w:szCs w:val="24"/>
        </w:rPr>
      </w:pPr>
    </w:p>
    <w:p w:rsidR="007045DE" w:rsidRDefault="007045DE" w:rsidP="002B13CD">
      <w:pPr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4"/>
        <w:tblW w:w="7372" w:type="dxa"/>
        <w:tblLook w:val="04A0" w:firstRow="1" w:lastRow="0" w:firstColumn="1" w:lastColumn="0" w:noHBand="0" w:noVBand="1"/>
      </w:tblPr>
      <w:tblGrid>
        <w:gridCol w:w="7372"/>
      </w:tblGrid>
      <w:tr w:rsidR="00F80C5D" w:rsidTr="00F80C5D">
        <w:trPr>
          <w:trHeight w:val="45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80C5D" w:rsidRPr="00D50CEE" w:rsidRDefault="00F80C5D" w:rsidP="00F80C5D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lastRenderedPageBreak/>
              <w:t>Terminology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63"/>
        <w:tblW w:w="7372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F80C5D" w:rsidTr="00F80C5D">
        <w:tc>
          <w:tcPr>
            <w:tcW w:w="3686" w:type="dxa"/>
          </w:tcPr>
          <w:p w:rsidR="00F80C5D" w:rsidRPr="00920C5F" w:rsidRDefault="00F80C5D" w:rsidP="00F80C5D">
            <w:pPr>
              <w:pStyle w:val="NormalWeb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Active &amp; Passive </w:t>
            </w:r>
            <w:r>
              <w:rPr>
                <w:rFonts w:ascii="Comic Sans MS" w:hAnsi="Comic Sans MS"/>
                <w:sz w:val="20"/>
              </w:rPr>
              <w:t xml:space="preserve">– Many verbs can be either active or passive. </w:t>
            </w:r>
            <w:r w:rsidRPr="00920C5F">
              <w:rPr>
                <w:rFonts w:ascii="Comic Sans MS" w:hAnsi="Comic Sans MS" w:cs="Arial"/>
              </w:rPr>
              <w:t xml:space="preserve">A sentence is written in </w:t>
            </w:r>
            <w:r w:rsidRPr="00920C5F">
              <w:rPr>
                <w:rFonts w:ascii="Comic Sans MS" w:hAnsi="Comic Sans MS" w:cs="Arial"/>
                <w:b/>
                <w:bCs/>
              </w:rPr>
              <w:t xml:space="preserve">active voice </w:t>
            </w:r>
            <w:r w:rsidRPr="00920C5F">
              <w:rPr>
                <w:rFonts w:ascii="Comic Sans MS" w:hAnsi="Comic Sans MS" w:cs="Arial"/>
              </w:rPr>
              <w:t>when the subject of the sentence performs the action in the sentence.</w:t>
            </w:r>
          </w:p>
          <w:p w:rsidR="00F80C5D" w:rsidRPr="00920C5F" w:rsidRDefault="00F80C5D" w:rsidP="00F80C5D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proofErr w:type="gramStart"/>
            <w:r w:rsidRPr="00920C5F">
              <w:rPr>
                <w:rFonts w:ascii="Comic Sans MS" w:eastAsia="Times New Roman" w:hAnsi="Comic Sans MS" w:cs="Arial"/>
                <w:sz w:val="24"/>
                <w:szCs w:val="24"/>
                <w:lang w:eastAsia="en-GB"/>
              </w:rPr>
              <w:t>e.g</w:t>
            </w:r>
            <w:proofErr w:type="gramEnd"/>
            <w:r w:rsidRPr="00920C5F">
              <w:rPr>
                <w:rFonts w:ascii="Comic Sans MS" w:eastAsia="Times New Roman" w:hAnsi="Comic Sans MS" w:cs="Arial"/>
                <w:sz w:val="24"/>
                <w:szCs w:val="24"/>
                <w:lang w:eastAsia="en-GB"/>
              </w:rPr>
              <w:t xml:space="preserve">. </w:t>
            </w:r>
            <w:r w:rsidRPr="00920C5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en-GB"/>
              </w:rPr>
              <w:t>The girl was washing the dog.</w:t>
            </w:r>
          </w:p>
          <w:p w:rsidR="00F80C5D" w:rsidRPr="00920C5F" w:rsidRDefault="00F80C5D" w:rsidP="00F80C5D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 w:rsidRPr="00920C5F">
              <w:rPr>
                <w:rFonts w:ascii="Comic Sans MS" w:eastAsia="Times New Roman" w:hAnsi="Comic Sans MS" w:cs="Arial"/>
                <w:sz w:val="24"/>
                <w:szCs w:val="24"/>
                <w:lang w:eastAsia="en-GB"/>
              </w:rPr>
              <w:t xml:space="preserve">A sentence is written in </w:t>
            </w:r>
            <w:r w:rsidRPr="00920C5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en-GB"/>
              </w:rPr>
              <w:t xml:space="preserve">passive voice </w:t>
            </w:r>
            <w:r w:rsidRPr="00920C5F">
              <w:rPr>
                <w:rFonts w:ascii="Comic Sans MS" w:eastAsia="Times New Roman" w:hAnsi="Comic Sans MS" w:cs="Arial"/>
                <w:sz w:val="24"/>
                <w:szCs w:val="24"/>
                <w:lang w:eastAsia="en-GB"/>
              </w:rPr>
              <w:t>when the subject of the sentence has an action done to it by someone or something else.</w:t>
            </w:r>
          </w:p>
          <w:p w:rsidR="00F80C5D" w:rsidRPr="00920C5F" w:rsidRDefault="00F80C5D" w:rsidP="00F80C5D">
            <w:pPr>
              <w:spacing w:before="100" w:beforeAutospacing="1" w:after="100" w:afterAutospacing="1"/>
              <w:rPr>
                <w:rFonts w:ascii="Comic Sans MS" w:hAnsi="Comic Sans MS"/>
                <w:sz w:val="20"/>
              </w:rPr>
            </w:pPr>
            <w:proofErr w:type="gramStart"/>
            <w:r w:rsidRPr="00920C5F">
              <w:rPr>
                <w:rFonts w:ascii="Comic Sans MS" w:eastAsia="Times New Roman" w:hAnsi="Comic Sans MS" w:cs="Arial"/>
                <w:sz w:val="24"/>
                <w:szCs w:val="24"/>
                <w:lang w:eastAsia="en-GB"/>
              </w:rPr>
              <w:t>e.g</w:t>
            </w:r>
            <w:proofErr w:type="gramEnd"/>
            <w:r w:rsidRPr="00920C5F">
              <w:rPr>
                <w:rFonts w:ascii="Comic Sans MS" w:eastAsia="Times New Roman" w:hAnsi="Comic Sans MS" w:cs="Arial"/>
                <w:sz w:val="24"/>
                <w:szCs w:val="24"/>
                <w:lang w:eastAsia="en-GB"/>
              </w:rPr>
              <w:t xml:space="preserve">. </w:t>
            </w:r>
            <w:r w:rsidRPr="00920C5F">
              <w:rPr>
                <w:rFonts w:ascii="Comic Sans MS" w:eastAsia="Times New Roman" w:hAnsi="Comic Sans MS" w:cs="Arial"/>
                <w:b/>
                <w:bCs/>
                <w:sz w:val="24"/>
                <w:szCs w:val="24"/>
                <w:lang w:eastAsia="en-GB"/>
              </w:rPr>
              <w:t>The dog was being washed by the gir</w:t>
            </w:r>
            <w:r w:rsidRPr="00920C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</w:t>
            </w:r>
            <w:r w:rsidRPr="00920C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686" w:type="dxa"/>
          </w:tcPr>
          <w:p w:rsidR="00F80C5D" w:rsidRDefault="00F80C5D" w:rsidP="00F80C5D"/>
        </w:tc>
      </w:tr>
    </w:tbl>
    <w:p w:rsidR="00920C5F" w:rsidRDefault="00920C5F"/>
    <w:tbl>
      <w:tblPr>
        <w:tblStyle w:val="TableGrid"/>
        <w:tblW w:w="7372" w:type="dxa"/>
        <w:tblInd w:w="-913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006109" w:rsidTr="00F80C5D">
        <w:tc>
          <w:tcPr>
            <w:tcW w:w="3686" w:type="dxa"/>
          </w:tcPr>
          <w:p w:rsidR="00006109" w:rsidRPr="00E777C5" w:rsidRDefault="00006109" w:rsidP="00E70F79">
            <w:pPr>
              <w:rPr>
                <w:rFonts w:ascii="Comic Sans MS" w:hAnsi="Comic Sans MS"/>
                <w:sz w:val="20"/>
                <w:szCs w:val="24"/>
              </w:rPr>
            </w:pPr>
            <w:r w:rsidRPr="002F2A30">
              <w:rPr>
                <w:rFonts w:ascii="Comic Sans MS" w:hAnsi="Comic Sans MS"/>
                <w:b/>
                <w:sz w:val="20"/>
                <w:szCs w:val="24"/>
              </w:rPr>
              <w:t>Adjectives -‘describing’</w:t>
            </w:r>
            <w:r w:rsidR="00E777C5">
              <w:rPr>
                <w:rFonts w:ascii="Comic Sans MS" w:hAnsi="Comic Sans MS"/>
                <w:sz w:val="20"/>
                <w:szCs w:val="24"/>
              </w:rPr>
              <w:t xml:space="preserve"> words</w:t>
            </w:r>
          </w:p>
        </w:tc>
        <w:tc>
          <w:tcPr>
            <w:tcW w:w="3686" w:type="dxa"/>
          </w:tcPr>
          <w:p w:rsidR="00006109" w:rsidRPr="00006109" w:rsidRDefault="00006109" w:rsidP="00E70F79">
            <w:pPr>
              <w:rPr>
                <w:rFonts w:ascii="Comic Sans MS" w:hAnsi="Comic Sans MS"/>
              </w:rPr>
            </w:pPr>
            <w:r w:rsidRPr="00006109">
              <w:rPr>
                <w:rFonts w:ascii="Comic Sans MS" w:hAnsi="Comic Sans MS"/>
              </w:rPr>
              <w:t xml:space="preserve">Green, big,, </w:t>
            </w:r>
          </w:p>
        </w:tc>
      </w:tr>
    </w:tbl>
    <w:p w:rsidR="00006109" w:rsidRDefault="00006109"/>
    <w:tbl>
      <w:tblPr>
        <w:tblStyle w:val="TableGrid"/>
        <w:tblW w:w="7371" w:type="dxa"/>
        <w:tblInd w:w="-913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006109" w:rsidRPr="00006109" w:rsidTr="00F80C5D">
        <w:tc>
          <w:tcPr>
            <w:tcW w:w="3686" w:type="dxa"/>
          </w:tcPr>
          <w:p w:rsidR="00006109" w:rsidRPr="00006109" w:rsidRDefault="00006109" w:rsidP="00E70F79">
            <w:pPr>
              <w:rPr>
                <w:rFonts w:ascii="Comic Sans MS" w:hAnsi="Comic Sans MS"/>
              </w:rPr>
            </w:pPr>
            <w:r w:rsidRPr="00006109">
              <w:rPr>
                <w:rFonts w:ascii="Comic Sans MS" w:hAnsi="Comic Sans MS"/>
                <w:b/>
                <w:sz w:val="20"/>
                <w:szCs w:val="24"/>
              </w:rPr>
              <w:t xml:space="preserve">Adverbs – ‘describes’ </w:t>
            </w:r>
            <w:r w:rsidRPr="00006109">
              <w:rPr>
                <w:rFonts w:ascii="Comic Sans MS" w:hAnsi="Comic Sans MS"/>
                <w:sz w:val="20"/>
                <w:szCs w:val="24"/>
              </w:rPr>
              <w:t>how, when, where or how something happens</w:t>
            </w:r>
          </w:p>
        </w:tc>
        <w:tc>
          <w:tcPr>
            <w:tcW w:w="3685" w:type="dxa"/>
          </w:tcPr>
          <w:p w:rsidR="00006109" w:rsidRPr="00006109" w:rsidRDefault="00006109" w:rsidP="00E70F79">
            <w:pPr>
              <w:rPr>
                <w:rFonts w:ascii="Comic Sans MS" w:hAnsi="Comic Sans MS"/>
              </w:rPr>
            </w:pPr>
            <w:r w:rsidRPr="00006109">
              <w:rPr>
                <w:rFonts w:ascii="Comic Sans MS" w:hAnsi="Comic Sans MS"/>
              </w:rPr>
              <w:t>Later, twice, noisily</w:t>
            </w:r>
          </w:p>
        </w:tc>
      </w:tr>
    </w:tbl>
    <w:p w:rsidR="005157F3" w:rsidRDefault="005157F3"/>
    <w:p w:rsidR="00F80C5D" w:rsidRDefault="00F80C5D"/>
    <w:p w:rsidR="00F80C5D" w:rsidRDefault="00F80C5D"/>
    <w:p w:rsidR="00F80C5D" w:rsidRDefault="00F80C5D"/>
    <w:tbl>
      <w:tblPr>
        <w:tblStyle w:val="TableGrid"/>
        <w:tblW w:w="7371" w:type="dxa"/>
        <w:tblInd w:w="-913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006109" w:rsidRPr="00006109" w:rsidTr="00F80C5D">
        <w:tc>
          <w:tcPr>
            <w:tcW w:w="3686" w:type="dxa"/>
          </w:tcPr>
          <w:p w:rsidR="00006109" w:rsidRPr="00006109" w:rsidRDefault="00006109" w:rsidP="005157F3">
            <w:pPr>
              <w:rPr>
                <w:rFonts w:ascii="Comic Sans MS" w:hAnsi="Comic Sans MS"/>
              </w:rPr>
            </w:pPr>
            <w:r w:rsidRPr="00006109">
              <w:rPr>
                <w:rFonts w:ascii="Comic Sans MS" w:hAnsi="Comic Sans MS"/>
                <w:b/>
                <w:sz w:val="20"/>
                <w:szCs w:val="24"/>
              </w:rPr>
              <w:t xml:space="preserve">Adverbials – </w:t>
            </w:r>
            <w:r w:rsidRPr="00006109">
              <w:rPr>
                <w:rFonts w:ascii="Comic Sans MS" w:hAnsi="Comic Sans MS"/>
                <w:sz w:val="20"/>
                <w:szCs w:val="24"/>
              </w:rPr>
              <w:t xml:space="preserve">refers to the time, </w:t>
            </w:r>
            <w:r w:rsidRPr="00006109">
              <w:rPr>
                <w:rFonts w:ascii="Comic Sans MS" w:hAnsi="Comic Sans MS"/>
                <w:sz w:val="20"/>
                <w:szCs w:val="24"/>
              </w:rPr>
              <w:lastRenderedPageBreak/>
              <w:t>place, manner or number in relation to a verb or clause. (Fronted Adverbials come at t</w:t>
            </w:r>
            <w:r w:rsidR="005157F3">
              <w:rPr>
                <w:rFonts w:ascii="Comic Sans MS" w:hAnsi="Comic Sans MS"/>
                <w:sz w:val="20"/>
                <w:szCs w:val="24"/>
              </w:rPr>
              <w:t>he beginning of a sentence &amp;</w:t>
            </w:r>
            <w:r w:rsidRPr="00006109">
              <w:rPr>
                <w:rFonts w:ascii="Comic Sans MS" w:hAnsi="Comic Sans MS"/>
                <w:sz w:val="20"/>
                <w:szCs w:val="24"/>
              </w:rPr>
              <w:t xml:space="preserve"> have a comma after </w:t>
            </w:r>
            <w:r w:rsidR="005157F3">
              <w:rPr>
                <w:rFonts w:ascii="Comic Sans MS" w:hAnsi="Comic Sans MS"/>
                <w:sz w:val="20"/>
                <w:szCs w:val="24"/>
              </w:rPr>
              <w:t>it.</w:t>
            </w:r>
          </w:p>
        </w:tc>
        <w:tc>
          <w:tcPr>
            <w:tcW w:w="3685" w:type="dxa"/>
          </w:tcPr>
          <w:p w:rsidR="00006109" w:rsidRPr="00006109" w:rsidRDefault="00006109" w:rsidP="00A004AF">
            <w:pPr>
              <w:rPr>
                <w:rFonts w:ascii="Comic Sans MS" w:hAnsi="Comic Sans MS"/>
              </w:rPr>
            </w:pPr>
            <w:r w:rsidRPr="00006109">
              <w:rPr>
                <w:rFonts w:ascii="Comic Sans MS" w:hAnsi="Comic Sans MS"/>
              </w:rPr>
              <w:lastRenderedPageBreak/>
              <w:t>Under, nex</w:t>
            </w:r>
            <w:r w:rsidR="00A004AF">
              <w:rPr>
                <w:rFonts w:ascii="Comic Sans MS" w:hAnsi="Comic Sans MS"/>
              </w:rPr>
              <w:t>t, usually</w:t>
            </w:r>
          </w:p>
        </w:tc>
      </w:tr>
    </w:tbl>
    <w:p w:rsidR="009A3AB8" w:rsidRDefault="009A3AB8"/>
    <w:tbl>
      <w:tblPr>
        <w:tblStyle w:val="TableGrid"/>
        <w:tblW w:w="7372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2A15ED" w:rsidTr="009A3AB8">
        <w:tc>
          <w:tcPr>
            <w:tcW w:w="3686" w:type="dxa"/>
          </w:tcPr>
          <w:p w:rsidR="002A15ED" w:rsidRPr="002A15ED" w:rsidRDefault="002A15E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Ambiguity</w:t>
            </w:r>
            <w:r>
              <w:rPr>
                <w:rFonts w:ascii="Comic Sans MS" w:hAnsi="Comic Sans MS"/>
                <w:sz w:val="20"/>
              </w:rPr>
              <w:t xml:space="preserve"> – When something is unclear or has more than one possible meaning.</w:t>
            </w:r>
          </w:p>
        </w:tc>
        <w:tc>
          <w:tcPr>
            <w:tcW w:w="3686" w:type="dxa"/>
          </w:tcPr>
          <w:p w:rsidR="002A15ED" w:rsidRPr="002A15ED" w:rsidRDefault="002A15ED">
            <w:pPr>
              <w:rPr>
                <w:sz w:val="20"/>
              </w:rPr>
            </w:pPr>
          </w:p>
        </w:tc>
      </w:tr>
    </w:tbl>
    <w:p w:rsidR="002A15ED" w:rsidRDefault="002A15ED"/>
    <w:tbl>
      <w:tblPr>
        <w:tblStyle w:val="TableGrid"/>
        <w:tblW w:w="7372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E777C5" w:rsidTr="00E777C5">
        <w:tc>
          <w:tcPr>
            <w:tcW w:w="3686" w:type="dxa"/>
          </w:tcPr>
          <w:p w:rsidR="00E777C5" w:rsidRPr="00E777C5" w:rsidRDefault="00E777C5" w:rsidP="00E777C5">
            <w:pPr>
              <w:rPr>
                <w:rFonts w:ascii="Comic Sans MS" w:hAnsi="Comic Sans MS"/>
                <w:b/>
              </w:rPr>
            </w:pPr>
            <w:proofErr w:type="gramStart"/>
            <w:r w:rsidRPr="00E777C5">
              <w:rPr>
                <w:rFonts w:ascii="Comic Sans MS" w:hAnsi="Comic Sans MS"/>
                <w:b/>
              </w:rPr>
              <w:t>A or</w:t>
            </w:r>
            <w:proofErr w:type="gramEnd"/>
            <w:r w:rsidRPr="00E777C5">
              <w:rPr>
                <w:rFonts w:ascii="Comic Sans MS" w:hAnsi="Comic Sans MS"/>
                <w:b/>
              </w:rPr>
              <w:t xml:space="preserve"> An</w:t>
            </w:r>
            <w:r>
              <w:rPr>
                <w:rFonts w:ascii="Comic Sans MS" w:hAnsi="Comic Sans MS"/>
                <w:b/>
              </w:rPr>
              <w:t>?</w:t>
            </w:r>
          </w:p>
        </w:tc>
        <w:tc>
          <w:tcPr>
            <w:tcW w:w="3686" w:type="dxa"/>
          </w:tcPr>
          <w:p w:rsidR="00E777C5" w:rsidRPr="00E777C5" w:rsidRDefault="00E777C5">
            <w:pPr>
              <w:rPr>
                <w:rFonts w:ascii="Comic Sans MS" w:hAnsi="Comic Sans MS"/>
              </w:rPr>
            </w:pPr>
            <w:r w:rsidRPr="00E777C5">
              <w:rPr>
                <w:rFonts w:ascii="Comic Sans MS" w:hAnsi="Comic Sans MS"/>
              </w:rPr>
              <w:t xml:space="preserve">If the proceeding word starts with a </w:t>
            </w:r>
            <w:r w:rsidRPr="00E777C5">
              <w:rPr>
                <w:rFonts w:ascii="Comic Sans MS" w:hAnsi="Comic Sans MS"/>
                <w:b/>
              </w:rPr>
              <w:t>consonant</w:t>
            </w:r>
            <w:r w:rsidRPr="00E777C5">
              <w:rPr>
                <w:rFonts w:ascii="Comic Sans MS" w:hAnsi="Comic Sans MS"/>
              </w:rPr>
              <w:t xml:space="preserve"> you use </w:t>
            </w:r>
            <w:r w:rsidRPr="00E777C5">
              <w:rPr>
                <w:rFonts w:ascii="Comic Sans MS" w:hAnsi="Comic Sans MS"/>
                <w:b/>
              </w:rPr>
              <w:t>‘A ‘</w:t>
            </w:r>
            <w:r w:rsidRPr="00E777C5">
              <w:rPr>
                <w:rFonts w:ascii="Comic Sans MS" w:hAnsi="Comic Sans MS"/>
              </w:rPr>
              <w:t xml:space="preserve"> if it starts with a </w:t>
            </w:r>
            <w:r w:rsidRPr="00E777C5">
              <w:rPr>
                <w:rFonts w:ascii="Comic Sans MS" w:hAnsi="Comic Sans MS"/>
                <w:b/>
              </w:rPr>
              <w:t xml:space="preserve">vowel </w:t>
            </w:r>
            <w:r w:rsidRPr="00E777C5">
              <w:rPr>
                <w:rFonts w:ascii="Comic Sans MS" w:hAnsi="Comic Sans MS"/>
              </w:rPr>
              <w:t>you use</w:t>
            </w:r>
            <w:r w:rsidRPr="00E777C5">
              <w:rPr>
                <w:rFonts w:ascii="Comic Sans MS" w:hAnsi="Comic Sans MS"/>
                <w:b/>
              </w:rPr>
              <w:t xml:space="preserve"> ‘An’</w:t>
            </w:r>
          </w:p>
        </w:tc>
      </w:tr>
    </w:tbl>
    <w:p w:rsidR="00E777C5" w:rsidRDefault="00E777C5"/>
    <w:tbl>
      <w:tblPr>
        <w:tblStyle w:val="TableGrid"/>
        <w:tblW w:w="7372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920C5F" w:rsidTr="005157F3">
        <w:tc>
          <w:tcPr>
            <w:tcW w:w="3686" w:type="dxa"/>
          </w:tcPr>
          <w:p w:rsidR="00920C5F" w:rsidRDefault="00920C5F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Antonym</w:t>
            </w:r>
            <w:r>
              <w:rPr>
                <w:rFonts w:ascii="Comic Sans MS" w:hAnsi="Comic Sans MS"/>
                <w:sz w:val="20"/>
              </w:rPr>
              <w:t xml:space="preserve"> – Are two words that have opposite meanings.</w:t>
            </w:r>
          </w:p>
          <w:p w:rsidR="00920C5F" w:rsidRPr="00920C5F" w:rsidRDefault="00920C5F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(Think of the prefix ‘anti’ to help you remember).</w:t>
            </w:r>
            <w:r w:rsidR="00F32B87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="00F32B87">
              <w:rPr>
                <w:rFonts w:ascii="Comic Sans MS" w:hAnsi="Comic Sans MS"/>
                <w:sz w:val="20"/>
              </w:rPr>
              <w:t>Eg</w:t>
            </w:r>
            <w:proofErr w:type="spellEnd"/>
            <w:r w:rsidR="00F32B87">
              <w:rPr>
                <w:rFonts w:ascii="Comic Sans MS" w:hAnsi="Comic Sans MS"/>
                <w:sz w:val="20"/>
              </w:rPr>
              <w:t>. Anticlockwise</w:t>
            </w:r>
          </w:p>
        </w:tc>
        <w:tc>
          <w:tcPr>
            <w:tcW w:w="3686" w:type="dxa"/>
          </w:tcPr>
          <w:p w:rsidR="00920C5F" w:rsidRPr="00920C5F" w:rsidRDefault="00920C5F" w:rsidP="00920C5F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val="en" w:eastAsia="en-GB"/>
              </w:rPr>
            </w:pPr>
            <w:r w:rsidRPr="00920C5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val="en" w:eastAsia="en-GB"/>
              </w:rPr>
              <w:t>Achieve – Fail</w:t>
            </w:r>
          </w:p>
          <w:p w:rsidR="00920C5F" w:rsidRPr="00920C5F" w:rsidRDefault="00920C5F" w:rsidP="00920C5F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val="en" w:eastAsia="en-GB"/>
              </w:rPr>
            </w:pPr>
            <w:r w:rsidRPr="00920C5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val="en" w:eastAsia="en-GB"/>
              </w:rPr>
              <w:t>Idle – Active</w:t>
            </w:r>
          </w:p>
          <w:p w:rsidR="00920C5F" w:rsidRPr="00920C5F" w:rsidRDefault="00920C5F" w:rsidP="00920C5F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val="en" w:eastAsia="en-GB"/>
              </w:rPr>
            </w:pPr>
            <w:r w:rsidRPr="00920C5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val="en" w:eastAsia="en-GB"/>
              </w:rPr>
              <w:t>Afraid – Confident</w:t>
            </w:r>
          </w:p>
          <w:p w:rsidR="00920C5F" w:rsidRPr="00920C5F" w:rsidRDefault="00920C5F" w:rsidP="00920C5F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val="en" w:eastAsia="en-GB"/>
              </w:rPr>
            </w:pPr>
            <w:r w:rsidRPr="00920C5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val="en" w:eastAsia="en-GB"/>
              </w:rPr>
              <w:t>Ancient – Modern</w:t>
            </w:r>
          </w:p>
          <w:p w:rsidR="00920C5F" w:rsidRPr="00920C5F" w:rsidRDefault="00920C5F" w:rsidP="00920C5F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val="en" w:eastAsia="en-GB"/>
              </w:rPr>
            </w:pPr>
            <w:r w:rsidRPr="00920C5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val="en" w:eastAsia="en-GB"/>
              </w:rPr>
              <w:t>Arrive – Depart</w:t>
            </w:r>
          </w:p>
          <w:p w:rsidR="00920C5F" w:rsidRDefault="00920C5F" w:rsidP="00920C5F">
            <w:pPr>
              <w:shd w:val="clear" w:color="auto" w:fill="FFFFFF"/>
            </w:pPr>
            <w:r w:rsidRPr="00920C5F">
              <w:rPr>
                <w:rFonts w:ascii="Comic Sans MS" w:eastAsia="Times New Roman" w:hAnsi="Comic Sans MS" w:cs="Times New Roman"/>
                <w:color w:val="000000"/>
                <w:sz w:val="20"/>
                <w:szCs w:val="24"/>
                <w:lang w:val="en" w:eastAsia="en-GB"/>
              </w:rPr>
              <w:t>Arrogant – Humble</w:t>
            </w:r>
            <w:r w:rsidRPr="00920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en-GB"/>
              </w:rPr>
              <w:br/>
            </w:r>
          </w:p>
        </w:tc>
      </w:tr>
    </w:tbl>
    <w:p w:rsidR="00920C5F" w:rsidRDefault="00920C5F"/>
    <w:p w:rsidR="00F80C5D" w:rsidRDefault="00F80C5D"/>
    <w:p w:rsidR="00F80C5D" w:rsidRDefault="00F80C5D"/>
    <w:p w:rsidR="00F80C5D" w:rsidRDefault="00F80C5D"/>
    <w:p w:rsidR="00F80C5D" w:rsidRDefault="00F80C5D"/>
    <w:p w:rsidR="00F80C5D" w:rsidRDefault="00F80C5D"/>
    <w:p w:rsidR="00F80C5D" w:rsidRDefault="00F80C5D"/>
    <w:tbl>
      <w:tblPr>
        <w:tblStyle w:val="TableGrid"/>
        <w:tblW w:w="737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</w:tblGrid>
      <w:tr w:rsidR="00A004AF" w:rsidRPr="000C4619" w:rsidTr="00A004AF"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4AF" w:rsidRDefault="00A004AF" w:rsidP="00E70F79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Apostrophes</w:t>
            </w:r>
          </w:p>
          <w:p w:rsidR="00A004AF" w:rsidRDefault="00A004AF" w:rsidP="00E70F79">
            <w:pPr>
              <w:rPr>
                <w:rFonts w:ascii="Comic Sans MS" w:hAnsi="Comic Sans MS"/>
                <w:b/>
                <w:sz w:val="20"/>
              </w:rPr>
            </w:pPr>
          </w:p>
          <w:p w:rsidR="00A004AF" w:rsidRPr="000C4619" w:rsidRDefault="00A004AF" w:rsidP="00E70F79">
            <w:pPr>
              <w:rPr>
                <w:rFonts w:ascii="Comic Sans MS" w:hAnsi="Comic Sans MS"/>
                <w:sz w:val="20"/>
              </w:rPr>
            </w:pPr>
            <w:r w:rsidRPr="00F91712">
              <w:rPr>
                <w:rFonts w:ascii="Comic Sans MS" w:hAnsi="Comic Sans MS"/>
                <w:b/>
                <w:sz w:val="20"/>
              </w:rPr>
              <w:t>Contractions</w:t>
            </w:r>
            <w:r>
              <w:rPr>
                <w:rFonts w:ascii="Comic Sans MS" w:hAnsi="Comic Sans MS"/>
                <w:sz w:val="20"/>
              </w:rPr>
              <w:t xml:space="preserve"> –In contractions </w:t>
            </w:r>
            <w:r w:rsidRPr="000C4619">
              <w:rPr>
                <w:rFonts w:ascii="Comic Sans MS" w:hAnsi="Comic Sans MS"/>
                <w:b/>
                <w:sz w:val="20"/>
              </w:rPr>
              <w:lastRenderedPageBreak/>
              <w:t>Apostrophes</w:t>
            </w:r>
            <w:r w:rsidRPr="000C4619">
              <w:rPr>
                <w:rFonts w:ascii="Comic Sans MS" w:hAnsi="Comic Sans MS"/>
                <w:sz w:val="20"/>
              </w:rPr>
              <w:t xml:space="preserve"> show where a letter or letters would be written if the word was written in full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4AF" w:rsidRPr="000C4619" w:rsidRDefault="00E777C5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lastRenderedPageBreak/>
              <w:t>e.g  c</w:t>
            </w:r>
            <w:r w:rsidR="00A004AF" w:rsidRPr="000C4619">
              <w:rPr>
                <w:rFonts w:ascii="Comic Sans MS" w:hAnsi="Comic Sans MS"/>
                <w:sz w:val="20"/>
              </w:rPr>
              <w:t xml:space="preserve">an’t , </w:t>
            </w:r>
            <w:r w:rsidR="00A004AF">
              <w:rPr>
                <w:rFonts w:ascii="Comic Sans MS" w:hAnsi="Comic Sans MS"/>
                <w:sz w:val="20"/>
              </w:rPr>
              <w:t>c</w:t>
            </w:r>
            <w:r w:rsidR="00A004AF" w:rsidRPr="000C4619">
              <w:rPr>
                <w:rFonts w:ascii="Comic Sans MS" w:hAnsi="Comic Sans MS"/>
                <w:sz w:val="20"/>
              </w:rPr>
              <w:t>annot</w:t>
            </w:r>
          </w:p>
          <w:p w:rsidR="00A004AF" w:rsidRPr="000C4619" w:rsidRDefault="00A004AF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</w:t>
            </w:r>
            <w:r w:rsidRPr="000C4619">
              <w:rPr>
                <w:rFonts w:ascii="Comic Sans MS" w:hAnsi="Comic Sans MS"/>
                <w:sz w:val="20"/>
              </w:rPr>
              <w:t>idn’t, did not</w:t>
            </w:r>
          </w:p>
          <w:p w:rsidR="00A004AF" w:rsidRPr="000C4619" w:rsidRDefault="00A004AF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</w:t>
            </w:r>
            <w:r w:rsidRPr="000C4619">
              <w:rPr>
                <w:rFonts w:ascii="Comic Sans MS" w:hAnsi="Comic Sans MS"/>
                <w:sz w:val="20"/>
              </w:rPr>
              <w:t xml:space="preserve">t’s , </w:t>
            </w:r>
            <w:r>
              <w:rPr>
                <w:rFonts w:ascii="Comic Sans MS" w:hAnsi="Comic Sans MS"/>
                <w:sz w:val="20"/>
              </w:rPr>
              <w:t>i</w:t>
            </w:r>
            <w:r w:rsidRPr="000C4619">
              <w:rPr>
                <w:rFonts w:ascii="Comic Sans MS" w:hAnsi="Comic Sans MS"/>
                <w:sz w:val="20"/>
              </w:rPr>
              <w:t>t is</w:t>
            </w:r>
          </w:p>
          <w:p w:rsidR="00A004AF" w:rsidRPr="000C4619" w:rsidRDefault="00A004AF" w:rsidP="00E70F79">
            <w:pPr>
              <w:rPr>
                <w:rFonts w:ascii="Comic Sans MS" w:hAnsi="Comic Sans MS"/>
                <w:sz w:val="20"/>
              </w:rPr>
            </w:pPr>
            <w:r w:rsidRPr="000C4619">
              <w:rPr>
                <w:rFonts w:ascii="Comic Sans MS" w:hAnsi="Comic Sans MS"/>
                <w:sz w:val="20"/>
              </w:rPr>
              <w:lastRenderedPageBreak/>
              <w:t>I’ll, I will</w:t>
            </w:r>
          </w:p>
          <w:p w:rsidR="00A004AF" w:rsidRPr="000C4619" w:rsidRDefault="00A004AF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</w:t>
            </w:r>
            <w:r w:rsidRPr="000C4619">
              <w:rPr>
                <w:rFonts w:ascii="Comic Sans MS" w:hAnsi="Comic Sans MS"/>
                <w:sz w:val="20"/>
              </w:rPr>
              <w:t>ouldn’t, could not</w:t>
            </w:r>
          </w:p>
          <w:p w:rsidR="00A004AF" w:rsidRPr="000C4619" w:rsidRDefault="00A004AF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y</w:t>
            </w:r>
            <w:r w:rsidRPr="000C4619">
              <w:rPr>
                <w:rFonts w:ascii="Comic Sans MS" w:hAnsi="Comic Sans MS"/>
                <w:sz w:val="20"/>
              </w:rPr>
              <w:t>ou’ve, you have</w:t>
            </w:r>
          </w:p>
          <w:p w:rsidR="00A004AF" w:rsidRPr="000C4619" w:rsidRDefault="00A004AF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</w:t>
            </w:r>
            <w:r w:rsidRPr="000C4619">
              <w:rPr>
                <w:rFonts w:ascii="Comic Sans MS" w:hAnsi="Comic Sans MS"/>
                <w:sz w:val="20"/>
              </w:rPr>
              <w:t>he’ll, she will</w:t>
            </w:r>
          </w:p>
          <w:p w:rsidR="00A004AF" w:rsidRPr="000C4619" w:rsidRDefault="00A004AF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</w:t>
            </w:r>
            <w:r w:rsidRPr="000C4619">
              <w:rPr>
                <w:rFonts w:ascii="Comic Sans MS" w:hAnsi="Comic Sans MS"/>
                <w:sz w:val="20"/>
              </w:rPr>
              <w:t>e’re, we are</w:t>
            </w:r>
          </w:p>
        </w:tc>
      </w:tr>
      <w:tr w:rsidR="00A004AF" w:rsidRPr="000C4619" w:rsidTr="00A004AF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A004AF" w:rsidRDefault="00A004AF" w:rsidP="00E70F79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lastRenderedPageBreak/>
              <w:t>Apostrophes</w:t>
            </w:r>
            <w:r w:rsidRPr="000C4619">
              <w:rPr>
                <w:rFonts w:ascii="Comic Sans MS" w:hAnsi="Comic Sans MS"/>
                <w:sz w:val="20"/>
              </w:rPr>
              <w:t xml:space="preserve"> are also used to show </w:t>
            </w:r>
            <w:r w:rsidRPr="00F32B87">
              <w:rPr>
                <w:rFonts w:ascii="Comic Sans MS" w:hAnsi="Comic Sans MS"/>
                <w:b/>
                <w:sz w:val="20"/>
              </w:rPr>
              <w:t>ownership</w:t>
            </w:r>
          </w:p>
          <w:p w:rsidR="009D2B48" w:rsidRDefault="009D2B48" w:rsidP="00E70F79">
            <w:pPr>
              <w:rPr>
                <w:rFonts w:ascii="Comic Sans MS" w:hAnsi="Comic Sans MS"/>
                <w:b/>
                <w:sz w:val="20"/>
              </w:rPr>
            </w:pPr>
          </w:p>
          <w:p w:rsidR="009D2B48" w:rsidRDefault="009D2B48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You do not use an apostrophe when using its for possession</w:t>
            </w:r>
          </w:p>
          <w:p w:rsidR="00A004AF" w:rsidRPr="00EA4FAC" w:rsidRDefault="00A004AF" w:rsidP="00E70F7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E777C5" w:rsidRDefault="00A004AF" w:rsidP="00E70F79">
            <w:pPr>
              <w:rPr>
                <w:rFonts w:ascii="Comic Sans MS" w:hAnsi="Comic Sans MS"/>
                <w:sz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0"/>
              </w:rPr>
              <w:t>eg</w:t>
            </w:r>
            <w:proofErr w:type="spellEnd"/>
            <w:proofErr w:type="gramEnd"/>
            <w:r>
              <w:rPr>
                <w:rFonts w:ascii="Comic Sans MS" w:hAnsi="Comic Sans MS"/>
                <w:sz w:val="20"/>
              </w:rPr>
              <w:t>. Tom’s train</w:t>
            </w:r>
            <w:r w:rsidR="00E777C5">
              <w:rPr>
                <w:rFonts w:ascii="Comic Sans MS" w:hAnsi="Comic Sans MS"/>
                <w:sz w:val="20"/>
              </w:rPr>
              <w:t xml:space="preserve"> </w:t>
            </w:r>
          </w:p>
          <w:p w:rsidR="00A004AF" w:rsidRDefault="003B0A45" w:rsidP="0027015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Note: </w:t>
            </w:r>
            <w:r w:rsidR="00E777C5">
              <w:rPr>
                <w:rFonts w:ascii="Comic Sans MS" w:hAnsi="Comic Sans MS"/>
                <w:sz w:val="20"/>
              </w:rPr>
              <w:t>If the</w:t>
            </w:r>
            <w:r w:rsidR="00A004AF">
              <w:rPr>
                <w:rFonts w:ascii="Comic Sans MS" w:hAnsi="Comic Sans MS"/>
                <w:sz w:val="20"/>
              </w:rPr>
              <w:t xml:space="preserve"> word</w:t>
            </w:r>
            <w:r w:rsidR="00AA5C49">
              <w:rPr>
                <w:rFonts w:ascii="Comic Sans MS" w:hAnsi="Comic Sans MS"/>
                <w:sz w:val="20"/>
              </w:rPr>
              <w:t xml:space="preserve"> is a proper noun </w:t>
            </w:r>
            <w:r>
              <w:rPr>
                <w:rFonts w:ascii="Comic Sans MS" w:hAnsi="Comic Sans MS"/>
                <w:sz w:val="20"/>
              </w:rPr>
              <w:t>ending</w:t>
            </w:r>
            <w:r w:rsidR="0027015E">
              <w:rPr>
                <w:rFonts w:ascii="Comic Sans MS" w:hAnsi="Comic Sans MS"/>
                <w:sz w:val="20"/>
              </w:rPr>
              <w:t xml:space="preserve"> </w:t>
            </w:r>
            <w:proofErr w:type="gramStart"/>
            <w:r w:rsidR="009D2B48">
              <w:rPr>
                <w:rFonts w:ascii="Comic Sans MS" w:hAnsi="Comic Sans MS"/>
                <w:sz w:val="20"/>
              </w:rPr>
              <w:t>in ‘s’</w:t>
            </w:r>
            <w:proofErr w:type="gramEnd"/>
            <w:r w:rsidR="009D2B48">
              <w:rPr>
                <w:rFonts w:ascii="Comic Sans MS" w:hAnsi="Comic Sans MS"/>
                <w:sz w:val="20"/>
              </w:rPr>
              <w:t xml:space="preserve"> you </w:t>
            </w:r>
            <w:r w:rsidR="0027015E">
              <w:rPr>
                <w:rFonts w:ascii="Comic Sans MS" w:hAnsi="Comic Sans MS"/>
                <w:sz w:val="20"/>
              </w:rPr>
              <w:t xml:space="preserve">can use </w:t>
            </w:r>
            <w:r>
              <w:rPr>
                <w:rFonts w:ascii="Comic Sans MS" w:hAnsi="Comic Sans MS"/>
                <w:sz w:val="20"/>
              </w:rPr>
              <w:t xml:space="preserve"> ‘s’ </w:t>
            </w:r>
            <w:r w:rsidR="0027015E">
              <w:rPr>
                <w:rFonts w:ascii="Comic Sans MS" w:hAnsi="Comic Sans MS"/>
                <w:sz w:val="20"/>
              </w:rPr>
              <w:t xml:space="preserve"> or just ‘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</w:rPr>
              <w:t>eg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. </w:t>
            </w:r>
            <w:r w:rsidR="00AA5C49">
              <w:rPr>
                <w:rFonts w:ascii="Comic Sans MS" w:hAnsi="Comic Sans MS"/>
                <w:sz w:val="20"/>
              </w:rPr>
              <w:t xml:space="preserve">James’s </w:t>
            </w:r>
            <w:r w:rsidR="0027015E">
              <w:rPr>
                <w:rFonts w:ascii="Comic Sans MS" w:hAnsi="Comic Sans MS"/>
                <w:sz w:val="20"/>
              </w:rPr>
              <w:t>/James’</w:t>
            </w:r>
          </w:p>
          <w:p w:rsidR="009D2B48" w:rsidRPr="000C4619" w:rsidRDefault="009D2B48" w:rsidP="0027015E">
            <w:pPr>
              <w:rPr>
                <w:rFonts w:ascii="Comic Sans MS" w:hAnsi="Comic Sans MS"/>
                <w:sz w:val="20"/>
              </w:rPr>
            </w:pPr>
            <w:proofErr w:type="gramStart"/>
            <w:r>
              <w:rPr>
                <w:rFonts w:ascii="Comic Sans MS" w:hAnsi="Comic Sans MS"/>
                <w:sz w:val="20"/>
              </w:rPr>
              <w:t>e.g</w:t>
            </w:r>
            <w:proofErr w:type="gramEnd"/>
            <w:r>
              <w:rPr>
                <w:rFonts w:ascii="Comic Sans MS" w:hAnsi="Comic Sans MS"/>
                <w:sz w:val="20"/>
              </w:rPr>
              <w:t xml:space="preserve"> The cat licked </w:t>
            </w:r>
            <w:r w:rsidRPr="009D2B48">
              <w:rPr>
                <w:rFonts w:ascii="Comic Sans MS" w:hAnsi="Comic Sans MS"/>
                <w:b/>
                <w:sz w:val="20"/>
              </w:rPr>
              <w:t>its</w:t>
            </w:r>
            <w:r>
              <w:rPr>
                <w:rFonts w:ascii="Comic Sans MS" w:hAnsi="Comic Sans MS"/>
                <w:sz w:val="20"/>
              </w:rPr>
              <w:t xml:space="preserve"> paws.</w:t>
            </w:r>
          </w:p>
        </w:tc>
      </w:tr>
      <w:tr w:rsidR="00A004AF" w:rsidRPr="000C4619" w:rsidTr="00E649C6"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AF" w:rsidRPr="00B97A35" w:rsidRDefault="00A004AF" w:rsidP="00E70F79">
            <w:pPr>
              <w:rPr>
                <w:rFonts w:ascii="Comic Sans MS" w:hAnsi="Comic Sans MS"/>
                <w:i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The apostrophe is placed after the plural form of the word. ‘s’ is not added if the plural already ends in ‘s’ but it </w:t>
            </w:r>
            <w:r>
              <w:rPr>
                <w:rFonts w:ascii="Comic Sans MS" w:hAnsi="Comic Sans MS"/>
                <w:i/>
                <w:sz w:val="20"/>
              </w:rPr>
              <w:t xml:space="preserve">is </w:t>
            </w:r>
            <w:r w:rsidRPr="00B97A35">
              <w:rPr>
                <w:rFonts w:ascii="Comic Sans MS" w:hAnsi="Comic Sans MS"/>
                <w:sz w:val="20"/>
              </w:rPr>
              <w:t>added</w:t>
            </w:r>
            <w:r>
              <w:rPr>
                <w:rFonts w:ascii="Comic Sans MS" w:hAnsi="Comic Sans MS"/>
                <w:sz w:val="20"/>
              </w:rPr>
              <w:t xml:space="preserve"> if the plural does not end in ‘s’ ( i.e. </w:t>
            </w:r>
            <w:r w:rsidR="00ED6615">
              <w:rPr>
                <w:rFonts w:ascii="Comic Sans MS" w:hAnsi="Comic Sans MS"/>
                <w:sz w:val="20"/>
              </w:rPr>
              <w:t xml:space="preserve">it </w:t>
            </w:r>
            <w:r>
              <w:rPr>
                <w:rFonts w:ascii="Comic Sans MS" w:hAnsi="Comic Sans MS"/>
                <w:sz w:val="20"/>
              </w:rPr>
              <w:t>is an irregular plural e.g. children)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AF" w:rsidRPr="000C4619" w:rsidRDefault="00A004AF" w:rsidP="00E649C6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Girls’, boys’, babies’, men’s, mice’s</w:t>
            </w:r>
          </w:p>
        </w:tc>
      </w:tr>
    </w:tbl>
    <w:p w:rsidR="00E777C5" w:rsidRDefault="00E777C5"/>
    <w:tbl>
      <w:tblPr>
        <w:tblStyle w:val="TableGrid"/>
        <w:tblW w:w="7372" w:type="dxa"/>
        <w:tblInd w:w="-918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E649C6" w:rsidRPr="002A15ED" w:rsidTr="00076469">
        <w:tc>
          <w:tcPr>
            <w:tcW w:w="3686" w:type="dxa"/>
          </w:tcPr>
          <w:p w:rsidR="00E649C6" w:rsidRPr="002A15ED" w:rsidRDefault="00E649C6" w:rsidP="00F81A32">
            <w:pPr>
              <w:rPr>
                <w:rFonts w:ascii="Comic Sans MS" w:hAnsi="Comic Sans MS"/>
                <w:sz w:val="20"/>
              </w:rPr>
            </w:pPr>
            <w:r w:rsidRPr="002A15ED">
              <w:rPr>
                <w:rFonts w:ascii="Comic Sans MS" w:hAnsi="Comic Sans MS"/>
                <w:b/>
                <w:sz w:val="20"/>
              </w:rPr>
              <w:t>Brackets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– are used to separate a word or phrase (Parenthesis) that has been added to a sentence as an explanation or afterthought.</w:t>
            </w:r>
          </w:p>
        </w:tc>
        <w:tc>
          <w:tcPr>
            <w:tcW w:w="3686" w:type="dxa"/>
          </w:tcPr>
          <w:p w:rsidR="00E649C6" w:rsidRDefault="00E649C6" w:rsidP="00F81A32"/>
          <w:p w:rsidR="00E649C6" w:rsidRPr="002A15ED" w:rsidRDefault="00E649C6" w:rsidP="00F81A32">
            <w:pPr>
              <w:rPr>
                <w:rFonts w:ascii="Comic Sans MS" w:hAnsi="Comic Sans MS"/>
              </w:rPr>
            </w:pPr>
            <w:r w:rsidRPr="002A15ED">
              <w:rPr>
                <w:rFonts w:ascii="Comic Sans MS" w:hAnsi="Comic Sans MS"/>
                <w:sz w:val="20"/>
              </w:rPr>
              <w:t>The dress (which was a present) had red and white butterflies on it.</w:t>
            </w:r>
          </w:p>
        </w:tc>
      </w:tr>
    </w:tbl>
    <w:p w:rsidR="00E649C6" w:rsidRDefault="00E649C6"/>
    <w:tbl>
      <w:tblPr>
        <w:tblStyle w:val="TableGrid"/>
        <w:tblW w:w="7372" w:type="dxa"/>
        <w:tblInd w:w="-913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4D250A" w:rsidTr="00F80C5D">
        <w:tc>
          <w:tcPr>
            <w:tcW w:w="3686" w:type="dxa"/>
          </w:tcPr>
          <w:p w:rsidR="004D250A" w:rsidRDefault="004D25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Bullet Points </w:t>
            </w:r>
            <w:r>
              <w:rPr>
                <w:rFonts w:ascii="Comic Sans MS" w:hAnsi="Comic Sans MS"/>
              </w:rPr>
              <w:t>– Are used to organize a list of points in order to make it clear. The text introducing the list of bullet points should end with a colon.</w:t>
            </w:r>
          </w:p>
          <w:p w:rsidR="004D250A" w:rsidRDefault="004D250A">
            <w:pPr>
              <w:rPr>
                <w:rFonts w:ascii="Comic Sans MS" w:hAnsi="Comic Sans MS"/>
              </w:rPr>
            </w:pPr>
          </w:p>
          <w:p w:rsidR="00F80C5D" w:rsidRDefault="00F80C5D">
            <w:pPr>
              <w:rPr>
                <w:rFonts w:ascii="Comic Sans MS" w:hAnsi="Comic Sans MS"/>
                <w:b/>
              </w:rPr>
            </w:pPr>
          </w:p>
          <w:p w:rsidR="00F80C5D" w:rsidRDefault="00F80C5D">
            <w:pPr>
              <w:rPr>
                <w:rFonts w:ascii="Comic Sans MS" w:hAnsi="Comic Sans MS"/>
                <w:b/>
              </w:rPr>
            </w:pPr>
          </w:p>
          <w:p w:rsidR="004D250A" w:rsidRDefault="004D250A">
            <w:pPr>
              <w:rPr>
                <w:rFonts w:ascii="Comic Sans MS" w:hAnsi="Comic Sans MS"/>
                <w:b/>
              </w:rPr>
            </w:pPr>
            <w:r w:rsidRPr="004D250A">
              <w:rPr>
                <w:rFonts w:ascii="Comic Sans MS" w:hAnsi="Comic Sans MS"/>
                <w:b/>
              </w:rPr>
              <w:t>Note</w:t>
            </w:r>
          </w:p>
          <w:p w:rsidR="004D250A" w:rsidRPr="004D250A" w:rsidRDefault="004D250A">
            <w:pPr>
              <w:rPr>
                <w:rFonts w:ascii="Comic Sans MS" w:hAnsi="Comic Sans MS"/>
              </w:rPr>
            </w:pPr>
            <w:r w:rsidRPr="004D250A">
              <w:rPr>
                <w:rFonts w:ascii="Comic Sans MS" w:hAnsi="Comic Sans MS"/>
              </w:rPr>
              <w:t>If the text that follo</w:t>
            </w:r>
            <w:r>
              <w:rPr>
                <w:rFonts w:ascii="Comic Sans MS" w:hAnsi="Comic Sans MS"/>
              </w:rPr>
              <w:t>w</w:t>
            </w:r>
            <w:r w:rsidRPr="004D250A">
              <w:rPr>
                <w:rFonts w:ascii="Comic Sans MS" w:hAnsi="Comic Sans MS"/>
              </w:rPr>
              <w:t xml:space="preserve">s the bullet point is not a proper sentence, it does not need to start with a capital letter and </w:t>
            </w:r>
            <w:r w:rsidRPr="004D250A">
              <w:rPr>
                <w:rFonts w:ascii="Comic Sans MS" w:hAnsi="Comic Sans MS"/>
              </w:rPr>
              <w:lastRenderedPageBreak/>
              <w:t>end with a full stop.</w:t>
            </w:r>
          </w:p>
          <w:p w:rsidR="004D250A" w:rsidRPr="004D250A" w:rsidRDefault="004D250A">
            <w:pPr>
              <w:rPr>
                <w:rFonts w:ascii="Comic Sans MS" w:hAnsi="Comic Sans MS"/>
              </w:rPr>
            </w:pPr>
          </w:p>
          <w:p w:rsidR="004D250A" w:rsidRPr="004D250A" w:rsidRDefault="004D250A" w:rsidP="005157F3">
            <w:pPr>
              <w:rPr>
                <w:rFonts w:ascii="Comic Sans MS" w:hAnsi="Comic Sans MS"/>
                <w:b/>
              </w:rPr>
            </w:pPr>
            <w:r w:rsidRPr="004D250A">
              <w:rPr>
                <w:rFonts w:ascii="Comic Sans MS" w:hAnsi="Comic Sans MS"/>
              </w:rPr>
              <w:t>If it is a full sentence, it s</w:t>
            </w:r>
            <w:r w:rsidR="005157F3">
              <w:rPr>
                <w:rFonts w:ascii="Comic Sans MS" w:hAnsi="Comic Sans MS"/>
              </w:rPr>
              <w:t xml:space="preserve">hould </w:t>
            </w:r>
            <w:r w:rsidRPr="004D250A">
              <w:rPr>
                <w:rFonts w:ascii="Comic Sans MS" w:hAnsi="Comic Sans MS"/>
              </w:rPr>
              <w:t>start with a capital letter and end with a full stop.</w:t>
            </w:r>
          </w:p>
        </w:tc>
        <w:tc>
          <w:tcPr>
            <w:tcW w:w="3686" w:type="dxa"/>
          </w:tcPr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4D250A" w:rsidRPr="004D250A" w:rsidRDefault="004D250A">
            <w:pPr>
              <w:rPr>
                <w:rFonts w:ascii="Comic Sans MS" w:hAnsi="Comic Sans MS"/>
                <w:sz w:val="20"/>
              </w:rPr>
            </w:pPr>
            <w:r w:rsidRPr="004D250A">
              <w:rPr>
                <w:rFonts w:ascii="Comic Sans MS" w:hAnsi="Comic Sans MS"/>
                <w:sz w:val="20"/>
              </w:rPr>
              <w:t>Plan for the holiday:</w:t>
            </w:r>
          </w:p>
          <w:p w:rsidR="004D250A" w:rsidRPr="004D250A" w:rsidRDefault="004D250A" w:rsidP="004D250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4D250A">
              <w:rPr>
                <w:rFonts w:ascii="Comic Sans MS" w:hAnsi="Comic Sans MS"/>
                <w:sz w:val="20"/>
              </w:rPr>
              <w:t>finish book</w:t>
            </w:r>
          </w:p>
          <w:p w:rsidR="004D250A" w:rsidRPr="004D250A" w:rsidRDefault="004D250A" w:rsidP="004D250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4D250A">
              <w:rPr>
                <w:rFonts w:ascii="Comic Sans MS" w:hAnsi="Comic Sans MS"/>
                <w:sz w:val="20"/>
              </w:rPr>
              <w:t>mend bike</w:t>
            </w:r>
          </w:p>
          <w:p w:rsidR="004D250A" w:rsidRPr="004D250A" w:rsidRDefault="004D250A" w:rsidP="004D250A">
            <w:pPr>
              <w:pStyle w:val="ListParagraph"/>
              <w:numPr>
                <w:ilvl w:val="0"/>
                <w:numId w:val="4"/>
              </w:numPr>
            </w:pPr>
            <w:r w:rsidRPr="004D250A">
              <w:rPr>
                <w:rFonts w:ascii="Comic Sans MS" w:hAnsi="Comic Sans MS"/>
                <w:sz w:val="20"/>
              </w:rPr>
              <w:t>tidy room</w:t>
            </w:r>
          </w:p>
          <w:p w:rsidR="004D250A" w:rsidRDefault="004D250A" w:rsidP="004D250A"/>
          <w:p w:rsidR="004D250A" w:rsidRDefault="004D250A" w:rsidP="004D250A"/>
          <w:p w:rsidR="004D250A" w:rsidRDefault="004D250A" w:rsidP="004D250A"/>
          <w:p w:rsidR="004D250A" w:rsidRPr="004D250A" w:rsidRDefault="004D250A" w:rsidP="004D250A">
            <w:pPr>
              <w:rPr>
                <w:rFonts w:ascii="Comic Sans MS" w:hAnsi="Comic Sans MS"/>
                <w:sz w:val="20"/>
              </w:rPr>
            </w:pPr>
            <w:r w:rsidRPr="004D250A">
              <w:rPr>
                <w:rFonts w:ascii="Comic Sans MS" w:hAnsi="Comic Sans MS"/>
                <w:sz w:val="20"/>
              </w:rPr>
              <w:t>We gave the following reasons for wanting to have a party:</w:t>
            </w:r>
          </w:p>
          <w:p w:rsidR="004D250A" w:rsidRPr="004D250A" w:rsidRDefault="004D250A" w:rsidP="004D250A">
            <w:pPr>
              <w:rPr>
                <w:rFonts w:ascii="Comic Sans MS" w:hAnsi="Comic Sans MS"/>
                <w:sz w:val="20"/>
              </w:rPr>
            </w:pPr>
          </w:p>
          <w:p w:rsidR="004D250A" w:rsidRPr="004D250A" w:rsidRDefault="004D250A" w:rsidP="004D250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</w:rPr>
            </w:pPr>
            <w:r w:rsidRPr="004D250A">
              <w:rPr>
                <w:rFonts w:ascii="Comic Sans MS" w:hAnsi="Comic Sans MS"/>
                <w:sz w:val="20"/>
              </w:rPr>
              <w:t>It was our last year in primary school.</w:t>
            </w:r>
          </w:p>
          <w:p w:rsidR="004D250A" w:rsidRDefault="004D250A" w:rsidP="004D250A">
            <w:pPr>
              <w:pStyle w:val="ListParagraph"/>
              <w:numPr>
                <w:ilvl w:val="0"/>
                <w:numId w:val="5"/>
              </w:numPr>
            </w:pPr>
            <w:r w:rsidRPr="004D250A">
              <w:rPr>
                <w:rFonts w:ascii="Comic Sans MS" w:hAnsi="Comic Sans MS"/>
                <w:sz w:val="20"/>
              </w:rPr>
              <w:lastRenderedPageBreak/>
              <w:t>We wanted to say goodbye to our teachers.</w:t>
            </w:r>
          </w:p>
        </w:tc>
      </w:tr>
    </w:tbl>
    <w:p w:rsidR="002A15ED" w:rsidRDefault="002A15ED"/>
    <w:tbl>
      <w:tblPr>
        <w:tblStyle w:val="TableGrid"/>
        <w:tblW w:w="7372" w:type="dxa"/>
        <w:tblInd w:w="-913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A004AF" w:rsidRPr="002E5767" w:rsidTr="00F80C5D">
        <w:tc>
          <w:tcPr>
            <w:tcW w:w="3686" w:type="dxa"/>
          </w:tcPr>
          <w:p w:rsidR="00A004AF" w:rsidRDefault="00A004AF" w:rsidP="005157F3">
            <w:pPr>
              <w:ind w:left="884" w:hanging="884"/>
              <w:rPr>
                <w:rFonts w:ascii="Comic Sans MS" w:hAnsi="Comic Sans MS"/>
              </w:rPr>
            </w:pPr>
            <w:r w:rsidRPr="002E5767">
              <w:rPr>
                <w:rFonts w:ascii="Comic Sans MS" w:hAnsi="Comic Sans MS"/>
                <w:b/>
              </w:rPr>
              <w:t>Clause</w:t>
            </w:r>
            <w:r>
              <w:rPr>
                <w:rFonts w:ascii="Comic Sans MS" w:hAnsi="Comic Sans MS"/>
              </w:rPr>
              <w:t xml:space="preserve"> – a phrase which has a verb as its head, or key word. The other words add meaning to the verb.</w:t>
            </w:r>
          </w:p>
          <w:p w:rsidR="00A004AF" w:rsidRDefault="00A004AF" w:rsidP="00E70F79">
            <w:pPr>
              <w:rPr>
                <w:rFonts w:ascii="Comic Sans MS" w:hAnsi="Comic Sans MS"/>
              </w:rPr>
            </w:pPr>
          </w:p>
          <w:p w:rsidR="002A15ED" w:rsidRPr="002E5767" w:rsidRDefault="00A004AF" w:rsidP="00E649C6">
            <w:pPr>
              <w:rPr>
                <w:rFonts w:ascii="Comic Sans MS" w:hAnsi="Comic Sans MS"/>
              </w:rPr>
            </w:pPr>
            <w:r w:rsidRPr="00006109">
              <w:rPr>
                <w:rFonts w:ascii="Comic Sans MS" w:hAnsi="Comic Sans MS"/>
                <w:b/>
              </w:rPr>
              <w:t>Main Clause</w:t>
            </w:r>
            <w:r>
              <w:rPr>
                <w:rFonts w:ascii="Comic Sans MS" w:hAnsi="Comic Sans MS"/>
              </w:rPr>
              <w:t xml:space="preserve"> - Makes sense as a sentence on its own.</w:t>
            </w:r>
          </w:p>
        </w:tc>
        <w:tc>
          <w:tcPr>
            <w:tcW w:w="3686" w:type="dxa"/>
          </w:tcPr>
          <w:p w:rsidR="00A004AF" w:rsidRDefault="00A004AF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2A15ED" w:rsidRPr="00E649C6" w:rsidRDefault="00174DC0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bird pecked the apple.</w:t>
            </w:r>
          </w:p>
        </w:tc>
      </w:tr>
    </w:tbl>
    <w:p w:rsidR="002A15ED" w:rsidRDefault="002A15ED"/>
    <w:p w:rsidR="00F81A32" w:rsidRDefault="00F81A32"/>
    <w:p w:rsidR="00F81A32" w:rsidRDefault="00F81A32"/>
    <w:tbl>
      <w:tblPr>
        <w:tblStyle w:val="TableGrid"/>
        <w:tblW w:w="7371" w:type="dxa"/>
        <w:tblInd w:w="-885" w:type="dxa"/>
        <w:tblLook w:val="04A0" w:firstRow="1" w:lastRow="0" w:firstColumn="1" w:lastColumn="0" w:noHBand="0" w:noVBand="1"/>
      </w:tblPr>
      <w:tblGrid>
        <w:gridCol w:w="3828"/>
        <w:gridCol w:w="3543"/>
      </w:tblGrid>
      <w:tr w:rsidR="00E649C6" w:rsidTr="00073237">
        <w:tc>
          <w:tcPr>
            <w:tcW w:w="3828" w:type="dxa"/>
          </w:tcPr>
          <w:p w:rsidR="00E649C6" w:rsidRDefault="00E649C6" w:rsidP="00E649C6">
            <w:pPr>
              <w:rPr>
                <w:rFonts w:ascii="Comic Sans MS" w:hAnsi="Comic Sans MS"/>
              </w:rPr>
            </w:pPr>
            <w:r w:rsidRPr="00006109">
              <w:rPr>
                <w:rFonts w:ascii="Comic Sans MS" w:hAnsi="Comic Sans MS"/>
                <w:b/>
              </w:rPr>
              <w:t>Subordinate Clause</w:t>
            </w:r>
            <w:r>
              <w:rPr>
                <w:rFonts w:ascii="Comic Sans MS" w:hAnsi="Comic Sans MS"/>
              </w:rPr>
              <w:t xml:space="preserve"> – Helps to give more meaning to the main clause but does not make sense a sentence on its own.</w:t>
            </w:r>
          </w:p>
          <w:p w:rsidR="00E649C6" w:rsidRDefault="00E649C6" w:rsidP="00E649C6">
            <w:pPr>
              <w:rPr>
                <w:rFonts w:ascii="Comic Sans MS" w:hAnsi="Comic Sans MS"/>
              </w:rPr>
            </w:pPr>
          </w:p>
          <w:p w:rsidR="00E649C6" w:rsidRPr="00E649C6" w:rsidRDefault="00E649C6" w:rsidP="00E649C6">
            <w:pPr>
              <w:rPr>
                <w:rFonts w:ascii="Comic Sans MS" w:hAnsi="Comic Sans MS"/>
              </w:rPr>
            </w:pPr>
            <w:r w:rsidRPr="002A15ED">
              <w:rPr>
                <w:rFonts w:ascii="Comic Sans MS" w:hAnsi="Comic Sans MS"/>
                <w:b/>
              </w:rPr>
              <w:t>Relative Clause</w:t>
            </w:r>
            <w:r>
              <w:rPr>
                <w:rFonts w:ascii="Comic Sans MS" w:hAnsi="Comic Sans MS"/>
              </w:rPr>
              <w:t xml:space="preserve"> – A type of subordinate clause.  It is connected to the main clause by a relative pronoun.</w:t>
            </w:r>
          </w:p>
        </w:tc>
        <w:tc>
          <w:tcPr>
            <w:tcW w:w="3543" w:type="dxa"/>
          </w:tcPr>
          <w:p w:rsidR="00E649C6" w:rsidRDefault="00E649C6" w:rsidP="00E649C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The bird pecked the apple and </w:t>
            </w:r>
            <w:r>
              <w:rPr>
                <w:rFonts w:ascii="Comic Sans MS" w:hAnsi="Comic Sans MS"/>
                <w:b/>
              </w:rPr>
              <w:t>it flew away.</w:t>
            </w:r>
          </w:p>
          <w:p w:rsidR="00E649C6" w:rsidRDefault="00E649C6" w:rsidP="00E649C6">
            <w:pPr>
              <w:rPr>
                <w:rFonts w:ascii="Comic Sans MS" w:hAnsi="Comic Sans MS"/>
                <w:b/>
              </w:rPr>
            </w:pPr>
          </w:p>
          <w:p w:rsidR="00E649C6" w:rsidRDefault="00E649C6" w:rsidP="00E649C6">
            <w:pPr>
              <w:rPr>
                <w:rFonts w:ascii="Comic Sans MS" w:hAnsi="Comic Sans MS"/>
                <w:b/>
              </w:rPr>
            </w:pPr>
          </w:p>
          <w:p w:rsidR="00E649C6" w:rsidRDefault="00E649C6" w:rsidP="00E649C6">
            <w:pPr>
              <w:rPr>
                <w:rFonts w:ascii="Comic Sans MS" w:hAnsi="Comic Sans MS"/>
                <w:b/>
              </w:rPr>
            </w:pPr>
            <w:r w:rsidRPr="002A15ED">
              <w:rPr>
                <w:rFonts w:ascii="Comic Sans MS" w:hAnsi="Comic Sans MS"/>
              </w:rPr>
              <w:t>I enjoyed the film</w:t>
            </w:r>
            <w:r>
              <w:rPr>
                <w:rFonts w:ascii="Comic Sans MS" w:hAnsi="Comic Sans MS"/>
                <w:b/>
              </w:rPr>
              <w:t xml:space="preserve"> that we saw last night.</w:t>
            </w:r>
          </w:p>
          <w:p w:rsidR="00E649C6" w:rsidRDefault="00E649C6" w:rsidP="00E649C6">
            <w:pPr>
              <w:rPr>
                <w:rFonts w:ascii="Comic Sans MS" w:hAnsi="Comic Sans MS"/>
                <w:b/>
              </w:rPr>
            </w:pPr>
          </w:p>
          <w:p w:rsidR="00E649C6" w:rsidRDefault="00E649C6" w:rsidP="00E649C6">
            <w:r>
              <w:rPr>
                <w:rFonts w:ascii="Comic Sans MS" w:hAnsi="Comic Sans MS"/>
                <w:b/>
              </w:rPr>
              <w:t>That, which, who, whom or whose.</w:t>
            </w:r>
          </w:p>
        </w:tc>
      </w:tr>
    </w:tbl>
    <w:p w:rsidR="00E649C6" w:rsidRDefault="00E649C6"/>
    <w:tbl>
      <w:tblPr>
        <w:tblStyle w:val="TableGrid"/>
        <w:tblW w:w="7371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2A15ED" w:rsidTr="002A15ED">
        <w:tc>
          <w:tcPr>
            <w:tcW w:w="3686" w:type="dxa"/>
          </w:tcPr>
          <w:p w:rsidR="002A15ED" w:rsidRDefault="002A15ED" w:rsidP="002A15E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Cohesion</w:t>
            </w:r>
            <w:r>
              <w:rPr>
                <w:rFonts w:ascii="Comic Sans MS" w:hAnsi="Comic Sans MS"/>
                <w:sz w:val="20"/>
              </w:rPr>
              <w:t xml:space="preserve"> – A text has cohesion if it is clear how its different parts fit together. To do this:</w:t>
            </w:r>
          </w:p>
          <w:p w:rsidR="002A15ED" w:rsidRDefault="002A15ED" w:rsidP="002A15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Group sentences together in paragraphs.</w:t>
            </w:r>
          </w:p>
          <w:p w:rsidR="002A15ED" w:rsidRDefault="002A15ED" w:rsidP="002A15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Use words and phrases to link ideas.</w:t>
            </w:r>
          </w:p>
          <w:p w:rsidR="002A15ED" w:rsidRDefault="002A15ED" w:rsidP="002A15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lastRenderedPageBreak/>
              <w:t>Repeat key words to link ideas</w:t>
            </w:r>
          </w:p>
          <w:p w:rsidR="002A15ED" w:rsidRDefault="002A15ED" w:rsidP="002A15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Ensure your writing correctly navigates the reader through the sequence of events</w:t>
            </w:r>
          </w:p>
          <w:p w:rsidR="002A15ED" w:rsidRPr="002A15ED" w:rsidRDefault="002A15ED" w:rsidP="002A15ED">
            <w:pPr>
              <w:pStyle w:val="ListParagraph"/>
              <w:ind w:left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Using the correct verb form is important for cohesion.</w:t>
            </w:r>
          </w:p>
        </w:tc>
        <w:tc>
          <w:tcPr>
            <w:tcW w:w="3685" w:type="dxa"/>
          </w:tcPr>
          <w:p w:rsidR="002A15ED" w:rsidRDefault="002A15ED"/>
        </w:tc>
      </w:tr>
    </w:tbl>
    <w:p w:rsidR="002A15ED" w:rsidRDefault="002A15ED"/>
    <w:tbl>
      <w:tblPr>
        <w:tblStyle w:val="TableGrid"/>
        <w:tblW w:w="7372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4D250A" w:rsidTr="00E649C6">
        <w:tc>
          <w:tcPr>
            <w:tcW w:w="3686" w:type="dxa"/>
          </w:tcPr>
          <w:p w:rsidR="004D250A" w:rsidRDefault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Colons (: )</w:t>
            </w:r>
            <w:r>
              <w:rPr>
                <w:rFonts w:ascii="Comic Sans MS" w:hAnsi="Comic Sans MS"/>
                <w:sz w:val="20"/>
              </w:rPr>
              <w:t xml:space="preserve"> – can be used to introduce a list.</w:t>
            </w: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It can also be used to introduce examples or explanations.</w:t>
            </w: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Watch out!</w:t>
            </w:r>
          </w:p>
          <w:p w:rsidR="004D250A" w:rsidRPr="004D250A" w:rsidRDefault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You do not need to use a capital letter for the word that follows the colon unless it is a proper noun or the word ‘I’.</w:t>
            </w:r>
          </w:p>
        </w:tc>
        <w:tc>
          <w:tcPr>
            <w:tcW w:w="3686" w:type="dxa"/>
          </w:tcPr>
          <w:p w:rsidR="004D250A" w:rsidRDefault="004D250A">
            <w:pPr>
              <w:rPr>
                <w:rFonts w:ascii="Comic Sans MS" w:hAnsi="Comic Sans MS"/>
              </w:rPr>
            </w:pPr>
            <w:r w:rsidRPr="004D250A">
              <w:rPr>
                <w:rFonts w:ascii="Comic Sans MS" w:hAnsi="Comic Sans MS"/>
              </w:rPr>
              <w:t>I love the following foods: apples, seeds, grapes and nuts.</w:t>
            </w:r>
          </w:p>
          <w:p w:rsidR="004D250A" w:rsidRDefault="004D250A">
            <w:pPr>
              <w:rPr>
                <w:rFonts w:ascii="Comic Sans MS" w:hAnsi="Comic Sans MS"/>
              </w:rPr>
            </w:pPr>
          </w:p>
          <w:p w:rsidR="004D250A" w:rsidRPr="004D250A" w:rsidRDefault="004D25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bird eats lots of snacks: he needs lots of energy for flying.</w:t>
            </w:r>
          </w:p>
        </w:tc>
      </w:tr>
    </w:tbl>
    <w:p w:rsidR="008B2FEC" w:rsidRDefault="008B2FEC"/>
    <w:tbl>
      <w:tblPr>
        <w:tblStyle w:val="TableGrid"/>
        <w:tblW w:w="7372" w:type="dxa"/>
        <w:tblInd w:w="-918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3F1B1E" w:rsidTr="00076469">
        <w:tc>
          <w:tcPr>
            <w:tcW w:w="3686" w:type="dxa"/>
          </w:tcPr>
          <w:p w:rsidR="004D250A" w:rsidRDefault="003F1B1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Comma</w:t>
            </w:r>
            <w:r w:rsidR="004D250A">
              <w:rPr>
                <w:rFonts w:ascii="Comic Sans MS" w:hAnsi="Comic Sans MS"/>
                <w:b/>
                <w:sz w:val="20"/>
              </w:rPr>
              <w:t xml:space="preserve"> (,)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  <w:r w:rsidR="004D250A">
              <w:rPr>
                <w:rFonts w:ascii="Comic Sans MS" w:hAnsi="Comic Sans MS"/>
                <w:sz w:val="20"/>
              </w:rPr>
              <w:t>–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="004D250A">
              <w:rPr>
                <w:rFonts w:ascii="Comic Sans MS" w:hAnsi="Comic Sans MS"/>
                <w:sz w:val="20"/>
              </w:rPr>
              <w:t>A comma can be used to separate items on a list</w:t>
            </w:r>
            <w:proofErr w:type="gramStart"/>
            <w:r w:rsidR="004D250A">
              <w:rPr>
                <w:rFonts w:ascii="Comic Sans MS" w:hAnsi="Comic Sans MS"/>
                <w:sz w:val="20"/>
              </w:rPr>
              <w:t>.(</w:t>
            </w:r>
            <w:proofErr w:type="gramEnd"/>
            <w:r w:rsidR="004D250A">
              <w:rPr>
                <w:rFonts w:ascii="Comic Sans MS" w:hAnsi="Comic Sans MS"/>
                <w:sz w:val="20"/>
              </w:rPr>
              <w:t>remember to omit the comma and use and for the last item on the list).</w:t>
            </w: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3F1B1E" w:rsidRDefault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It can be used to change the meaning of a sentence.</w:t>
            </w: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It can be used to avoid ambiguity.</w:t>
            </w: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4D250A" w:rsidRDefault="004D250A" w:rsidP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It can be used before a clause starting with ‘and’, ‘but’, or ‘or’.</w:t>
            </w:r>
          </w:p>
          <w:p w:rsidR="004D250A" w:rsidRDefault="004D250A" w:rsidP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It is used after a subordinate clause </w:t>
            </w:r>
            <w:r>
              <w:rPr>
                <w:rFonts w:ascii="Comic Sans MS" w:hAnsi="Comic Sans MS"/>
                <w:sz w:val="20"/>
              </w:rPr>
              <w:lastRenderedPageBreak/>
              <w:t>if it is used at the start of a sentence.</w:t>
            </w:r>
          </w:p>
          <w:p w:rsidR="004D250A" w:rsidRDefault="004D250A" w:rsidP="004D250A">
            <w:pPr>
              <w:rPr>
                <w:rFonts w:ascii="Comic Sans MS" w:hAnsi="Comic Sans MS"/>
                <w:sz w:val="20"/>
              </w:rPr>
            </w:pPr>
          </w:p>
          <w:p w:rsidR="004D250A" w:rsidRDefault="004D250A" w:rsidP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It is also used after a fronted adverbial.</w:t>
            </w:r>
          </w:p>
          <w:p w:rsidR="004D250A" w:rsidRDefault="004D250A" w:rsidP="004D250A">
            <w:pPr>
              <w:rPr>
                <w:rFonts w:ascii="Comic Sans MS" w:hAnsi="Comic Sans MS"/>
                <w:sz w:val="20"/>
              </w:rPr>
            </w:pPr>
          </w:p>
          <w:p w:rsidR="004D250A" w:rsidRPr="003F1B1E" w:rsidRDefault="004D250A" w:rsidP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It is also used to separate the name of the person being spoken to from the rest of the sentence.</w:t>
            </w:r>
          </w:p>
        </w:tc>
        <w:tc>
          <w:tcPr>
            <w:tcW w:w="3686" w:type="dxa"/>
          </w:tcPr>
          <w:p w:rsid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I like to eat apples, seeds, grapes and nuts.</w:t>
            </w:r>
          </w:p>
          <w:p w:rsid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F1B1E" w:rsidRP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  <w:r w:rsidRPr="004D250A">
              <w:rPr>
                <w:rFonts w:ascii="Comic Sans MS" w:hAnsi="Comic Sans MS"/>
                <w:sz w:val="20"/>
                <w:szCs w:val="20"/>
              </w:rPr>
              <w:t>I told him, honestly</w:t>
            </w:r>
            <w:proofErr w:type="gramStart"/>
            <w:r w:rsidRPr="004D250A">
              <w:rPr>
                <w:rFonts w:ascii="Comic Sans MS" w:hAnsi="Comic Sans MS"/>
                <w:sz w:val="20"/>
                <w:szCs w:val="20"/>
              </w:rPr>
              <w:t>./</w:t>
            </w:r>
            <w:proofErr w:type="gramEnd"/>
            <w:r w:rsidRPr="004D250A">
              <w:rPr>
                <w:rFonts w:ascii="Comic Sans MS" w:hAnsi="Comic Sans MS"/>
                <w:sz w:val="20"/>
                <w:szCs w:val="20"/>
              </w:rPr>
              <w:t>I told him honestly.</w:t>
            </w:r>
          </w:p>
          <w:p w:rsidR="004D250A" w:rsidRP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D250A" w:rsidRPr="005157F3" w:rsidRDefault="004D250A">
            <w:pPr>
              <w:rPr>
                <w:rFonts w:ascii="Comic Sans MS" w:hAnsi="Comic Sans MS"/>
                <w:i/>
                <w:sz w:val="18"/>
                <w:szCs w:val="20"/>
              </w:rPr>
            </w:pPr>
            <w:r w:rsidRPr="004D250A">
              <w:rPr>
                <w:rFonts w:ascii="Comic Sans MS" w:hAnsi="Comic Sans MS"/>
                <w:sz w:val="20"/>
                <w:szCs w:val="20"/>
              </w:rPr>
              <w:t>I’d like some jelly and ice cream for my sister</w:t>
            </w:r>
            <w:r w:rsidRPr="004D250A">
              <w:rPr>
                <w:rFonts w:ascii="Comic Sans MS" w:hAnsi="Comic Sans MS"/>
                <w:i/>
                <w:sz w:val="20"/>
                <w:szCs w:val="20"/>
              </w:rPr>
              <w:t>. (</w:t>
            </w:r>
            <w:r w:rsidRPr="005157F3">
              <w:rPr>
                <w:rFonts w:ascii="Comic Sans MS" w:hAnsi="Comic Sans MS"/>
                <w:i/>
                <w:sz w:val="18"/>
                <w:szCs w:val="20"/>
              </w:rPr>
              <w:t>This sentence is ambiguous: It is not clear if both the jelly and ice cream are for the sister).</w:t>
            </w:r>
          </w:p>
          <w:p w:rsidR="004D250A" w:rsidRPr="005157F3" w:rsidRDefault="004D250A">
            <w:pPr>
              <w:rPr>
                <w:rFonts w:ascii="Comic Sans MS" w:hAnsi="Comic Sans MS"/>
                <w:i/>
                <w:sz w:val="18"/>
                <w:szCs w:val="20"/>
              </w:rPr>
            </w:pPr>
            <w:r w:rsidRPr="004D250A">
              <w:rPr>
                <w:rFonts w:ascii="Comic Sans MS" w:hAnsi="Comic Sans MS"/>
                <w:sz w:val="20"/>
                <w:szCs w:val="20"/>
              </w:rPr>
              <w:t>I’d like some jelly, and ice cream for my sister</w:t>
            </w:r>
            <w:r w:rsidRPr="004D250A">
              <w:rPr>
                <w:rFonts w:ascii="Comic Sans MS" w:hAnsi="Comic Sans MS"/>
                <w:i/>
                <w:sz w:val="20"/>
                <w:szCs w:val="20"/>
              </w:rPr>
              <w:t>.</w:t>
            </w:r>
            <w:r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  <w:r w:rsidRPr="005157F3">
              <w:rPr>
                <w:rFonts w:ascii="Comic Sans MS" w:hAnsi="Comic Sans MS"/>
                <w:i/>
                <w:sz w:val="18"/>
                <w:szCs w:val="20"/>
              </w:rPr>
              <w:t>(The comma makes it clear that the sister is only having ice cream).</w:t>
            </w:r>
          </w:p>
          <w:p w:rsidR="004D250A" w:rsidRDefault="004D250A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  <w:r w:rsidRPr="004D250A">
              <w:rPr>
                <w:rFonts w:ascii="Comic Sans MS" w:hAnsi="Comic Sans MS"/>
                <w:sz w:val="20"/>
                <w:szCs w:val="20"/>
              </w:rPr>
              <w:t>I like swimming, but I love ice skating!</w:t>
            </w:r>
          </w:p>
          <w:p w:rsid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If we are really quiet, we won’t disturb Grandad.</w:t>
            </w:r>
          </w:p>
          <w:p w:rsid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With a shake, the dog dried himself off.</w:t>
            </w:r>
          </w:p>
          <w:p w:rsid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4D250A" w:rsidRP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Kids, dinner’s ready!</w:t>
            </w:r>
          </w:p>
        </w:tc>
      </w:tr>
    </w:tbl>
    <w:p w:rsidR="003F1B1E" w:rsidRDefault="003F1B1E"/>
    <w:tbl>
      <w:tblPr>
        <w:tblStyle w:val="TableGrid"/>
        <w:tblW w:w="7372" w:type="dxa"/>
        <w:tblInd w:w="-913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2A15ED" w:rsidTr="00F80C5D">
        <w:tc>
          <w:tcPr>
            <w:tcW w:w="3686" w:type="dxa"/>
          </w:tcPr>
          <w:p w:rsidR="002A15ED" w:rsidRPr="002A15ED" w:rsidRDefault="002A15ED" w:rsidP="002A15ED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Comic Sans MS" w:eastAsia="Times New Roman" w:hAnsi="Comic Sans MS" w:cs="Times New Roman"/>
                <w:color w:val="000000"/>
                <w:sz w:val="20"/>
                <w:szCs w:val="18"/>
                <w:lang w:eastAsia="en-GB"/>
              </w:rPr>
            </w:pPr>
            <w:r w:rsidRPr="002A15ED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18"/>
                <w:lang w:eastAsia="en-GB"/>
              </w:rPr>
              <w:t>Commands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18"/>
                <w:lang w:eastAsia="en-GB"/>
              </w:rPr>
              <w:t xml:space="preserve"> -</w:t>
            </w:r>
            <w:r w:rsidRPr="002A15ED">
              <w:rPr>
                <w:rFonts w:ascii="Comic Sans MS" w:eastAsia="Times New Roman" w:hAnsi="Comic Sans MS" w:cs="Times New Roman"/>
                <w:color w:val="000000"/>
                <w:sz w:val="20"/>
                <w:szCs w:val="18"/>
                <w:lang w:eastAsia="en-GB"/>
              </w:rPr>
              <w:t xml:space="preserve">A command is when you are telling someone to do something. Commands usually start with a </w:t>
            </w:r>
            <w:r w:rsidRPr="002A15ED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18"/>
                <w:lang w:eastAsia="en-GB"/>
              </w:rPr>
              <w:t>verb</w:t>
            </w:r>
            <w:r w:rsidRPr="002A15ED">
              <w:rPr>
                <w:rFonts w:ascii="Comic Sans MS" w:eastAsia="Times New Roman" w:hAnsi="Comic Sans MS" w:cs="Times New Roman"/>
                <w:color w:val="000000"/>
                <w:sz w:val="20"/>
                <w:szCs w:val="18"/>
                <w:lang w:eastAsia="en-GB"/>
              </w:rPr>
              <w:t xml:space="preserve"> (a doing word). You should use commands when you are writing instructions telling someone how to do something.</w:t>
            </w:r>
          </w:p>
          <w:p w:rsidR="002A15ED" w:rsidRDefault="002A15ED" w:rsidP="002A15ED">
            <w:pPr>
              <w:shd w:val="clear" w:color="auto" w:fill="FFFFFF"/>
              <w:spacing w:before="100" w:beforeAutospacing="1" w:after="100" w:afterAutospacing="1"/>
              <w:ind w:left="720"/>
            </w:pPr>
          </w:p>
        </w:tc>
        <w:tc>
          <w:tcPr>
            <w:tcW w:w="3686" w:type="dxa"/>
          </w:tcPr>
          <w:p w:rsidR="002A15ED" w:rsidRPr="002A15ED" w:rsidRDefault="002A15ED" w:rsidP="002A15ED">
            <w:pPr>
              <w:shd w:val="clear" w:color="auto" w:fill="FFFFFF"/>
              <w:spacing w:before="100" w:beforeAutospacing="1" w:after="100" w:afterAutospacing="1"/>
              <w:ind w:left="720" w:hanging="686"/>
              <w:rPr>
                <w:rFonts w:ascii="Comic Sans MS" w:eastAsia="Times New Roman" w:hAnsi="Comic Sans MS" w:cs="Times New Roman"/>
                <w:color w:val="000000"/>
                <w:sz w:val="20"/>
                <w:szCs w:val="18"/>
                <w:lang w:eastAsia="en-GB"/>
              </w:rPr>
            </w:pPr>
            <w:r w:rsidRPr="002A15ED">
              <w:rPr>
                <w:rFonts w:ascii="Comic Sans MS" w:eastAsia="Times New Roman" w:hAnsi="Comic Sans MS" w:cs="Times New Roman"/>
                <w:color w:val="000000"/>
                <w:sz w:val="20"/>
                <w:szCs w:val="18"/>
                <w:lang w:eastAsia="en-GB"/>
              </w:rPr>
              <w:t>Fill the bath with warm water.</w:t>
            </w:r>
          </w:p>
          <w:p w:rsidR="002A15ED" w:rsidRPr="002A15ED" w:rsidRDefault="002A15ED" w:rsidP="002A15ED">
            <w:pPr>
              <w:shd w:val="clear" w:color="auto" w:fill="FFFFFF"/>
              <w:spacing w:before="100" w:beforeAutospacing="1" w:after="100" w:afterAutospacing="1"/>
              <w:ind w:left="720" w:hanging="686"/>
              <w:rPr>
                <w:rFonts w:ascii="Comic Sans MS" w:eastAsia="Times New Roman" w:hAnsi="Comic Sans MS" w:cs="Times New Roman"/>
                <w:color w:val="000000"/>
                <w:sz w:val="20"/>
                <w:szCs w:val="18"/>
                <w:lang w:eastAsia="en-GB"/>
              </w:rPr>
            </w:pPr>
            <w:r w:rsidRPr="002A15ED">
              <w:rPr>
                <w:rFonts w:ascii="Comic Sans MS" w:eastAsia="Times New Roman" w:hAnsi="Comic Sans MS" w:cs="Times New Roman"/>
                <w:color w:val="000000"/>
                <w:sz w:val="20"/>
                <w:szCs w:val="18"/>
                <w:lang w:eastAsia="en-GB"/>
              </w:rPr>
              <w:t>Give the dog a bath.</w:t>
            </w:r>
          </w:p>
          <w:p w:rsidR="002A15ED" w:rsidRDefault="002A15ED"/>
        </w:tc>
      </w:tr>
    </w:tbl>
    <w:p w:rsidR="002A15ED" w:rsidRDefault="002A15ED"/>
    <w:tbl>
      <w:tblPr>
        <w:tblStyle w:val="TableGrid"/>
        <w:tblW w:w="7371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A004AF" w:rsidRPr="00EA1182" w:rsidTr="002A15ED">
        <w:tc>
          <w:tcPr>
            <w:tcW w:w="3686" w:type="dxa"/>
            <w:vAlign w:val="center"/>
          </w:tcPr>
          <w:p w:rsidR="00A004AF" w:rsidRPr="00EA1182" w:rsidRDefault="00A004AF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sz w:val="20"/>
              </w:rPr>
              <w:t>A</w:t>
            </w:r>
            <w:r w:rsidRPr="00EA1182">
              <w:rPr>
                <w:rFonts w:ascii="Comic Sans MS" w:hAnsi="Comic Sans MS"/>
                <w:b/>
                <w:sz w:val="20"/>
              </w:rPr>
              <w:t xml:space="preserve"> Compound word </w:t>
            </w:r>
            <w:r w:rsidRPr="00EA1182">
              <w:rPr>
                <w:rFonts w:ascii="Comic Sans MS" w:hAnsi="Comic Sans MS"/>
                <w:sz w:val="20"/>
              </w:rPr>
              <w:t xml:space="preserve">is </w:t>
            </w:r>
            <w:r w:rsidRPr="00EA1182">
              <w:rPr>
                <w:rFonts w:ascii="Comic Sans MS" w:hAnsi="Comic Sans MS"/>
                <w:b/>
                <w:sz w:val="20"/>
              </w:rPr>
              <w:t xml:space="preserve">2 </w:t>
            </w:r>
            <w:r w:rsidRPr="00EA1182">
              <w:rPr>
                <w:rFonts w:ascii="Comic Sans MS" w:hAnsi="Comic Sans MS"/>
                <w:sz w:val="20"/>
              </w:rPr>
              <w:t xml:space="preserve">root words joined together </w:t>
            </w:r>
            <w:r>
              <w:rPr>
                <w:rFonts w:ascii="Comic Sans MS" w:hAnsi="Comic Sans MS"/>
                <w:sz w:val="20"/>
              </w:rPr>
              <w:t>to form a new word</w:t>
            </w:r>
          </w:p>
        </w:tc>
        <w:tc>
          <w:tcPr>
            <w:tcW w:w="3685" w:type="dxa"/>
            <w:vAlign w:val="center"/>
          </w:tcPr>
          <w:p w:rsidR="00A004AF" w:rsidRPr="00EA1182" w:rsidRDefault="00A004AF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sz w:val="20"/>
              </w:rPr>
              <w:t>e.g. football, playground, farmyard, bedroom, blackberry</w:t>
            </w:r>
          </w:p>
        </w:tc>
      </w:tr>
    </w:tbl>
    <w:p w:rsidR="00A004AF" w:rsidRDefault="00A004AF" w:rsidP="00A004AF"/>
    <w:tbl>
      <w:tblPr>
        <w:tblStyle w:val="TableGrid"/>
        <w:tblW w:w="7371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A004AF" w:rsidTr="002A15ED">
        <w:tc>
          <w:tcPr>
            <w:tcW w:w="3686" w:type="dxa"/>
          </w:tcPr>
          <w:p w:rsidR="00854544" w:rsidRDefault="00A004AF" w:rsidP="00E70F79">
            <w:pPr>
              <w:rPr>
                <w:rFonts w:ascii="Comic Sans MS" w:hAnsi="Comic Sans MS"/>
                <w:sz w:val="20"/>
                <w:szCs w:val="24"/>
              </w:rPr>
            </w:pPr>
            <w:r w:rsidRPr="002F2A30">
              <w:rPr>
                <w:rFonts w:ascii="Comic Sans MS" w:hAnsi="Comic Sans MS"/>
                <w:b/>
                <w:sz w:val="20"/>
                <w:szCs w:val="24"/>
              </w:rPr>
              <w:t>Conjunctions (connectives</w:t>
            </w:r>
            <w:proofErr w:type="gramStart"/>
            <w:r w:rsidRPr="002F2A30">
              <w:rPr>
                <w:rFonts w:ascii="Comic Sans MS" w:hAnsi="Comic Sans MS"/>
                <w:b/>
                <w:sz w:val="20"/>
                <w:szCs w:val="24"/>
              </w:rPr>
              <w:t>)</w:t>
            </w:r>
            <w:r w:rsidRPr="002F2A30">
              <w:rPr>
                <w:rFonts w:ascii="Comic Sans MS" w:hAnsi="Comic Sans MS"/>
                <w:sz w:val="20"/>
                <w:szCs w:val="24"/>
              </w:rPr>
              <w:t>–</w:t>
            </w:r>
            <w:proofErr w:type="gramEnd"/>
            <w:r w:rsidRPr="002F2A30">
              <w:rPr>
                <w:rFonts w:ascii="Comic Sans MS" w:hAnsi="Comic Sans MS"/>
                <w:sz w:val="20"/>
                <w:szCs w:val="24"/>
              </w:rPr>
              <w:t xml:space="preserve"> link</w:t>
            </w:r>
            <w:r>
              <w:rPr>
                <w:rFonts w:ascii="Comic Sans MS" w:hAnsi="Comic Sans MS"/>
                <w:sz w:val="20"/>
                <w:szCs w:val="24"/>
              </w:rPr>
              <w:t xml:space="preserve"> words or </w:t>
            </w:r>
            <w:r w:rsidRPr="002F2A30">
              <w:rPr>
                <w:rFonts w:ascii="Comic Sans MS" w:hAnsi="Comic Sans MS"/>
                <w:sz w:val="20"/>
                <w:szCs w:val="24"/>
              </w:rPr>
              <w:t xml:space="preserve"> groups of words in a sentence</w:t>
            </w:r>
            <w:r w:rsidR="00854544">
              <w:rPr>
                <w:rFonts w:ascii="Comic Sans MS" w:hAnsi="Comic Sans MS"/>
                <w:sz w:val="20"/>
                <w:szCs w:val="24"/>
              </w:rPr>
              <w:t xml:space="preserve">. A </w:t>
            </w:r>
            <w:r w:rsidR="00854544" w:rsidRPr="00854544">
              <w:rPr>
                <w:rFonts w:ascii="Comic Sans MS" w:hAnsi="Comic Sans MS"/>
                <w:b/>
                <w:sz w:val="20"/>
                <w:szCs w:val="24"/>
              </w:rPr>
              <w:t xml:space="preserve">Co- </w:t>
            </w:r>
            <w:proofErr w:type="spellStart"/>
            <w:r w:rsidR="00854544" w:rsidRPr="00854544">
              <w:rPr>
                <w:rFonts w:ascii="Comic Sans MS" w:hAnsi="Comic Sans MS"/>
                <w:b/>
                <w:sz w:val="20"/>
                <w:szCs w:val="24"/>
              </w:rPr>
              <w:t>ordinating</w:t>
            </w:r>
            <w:proofErr w:type="spellEnd"/>
            <w:r w:rsidR="00854544">
              <w:rPr>
                <w:rFonts w:ascii="Comic Sans MS" w:hAnsi="Comic Sans MS"/>
                <w:sz w:val="20"/>
                <w:szCs w:val="24"/>
              </w:rPr>
              <w:t xml:space="preserve"> conjunction links groups of words that have the same importance in a sentence. </w:t>
            </w:r>
          </w:p>
          <w:p w:rsidR="00A004AF" w:rsidRPr="002F2A30" w:rsidRDefault="00854544" w:rsidP="00E70F79">
            <w:pPr>
              <w:rPr>
                <w:rFonts w:ascii="Comic Sans MS" w:hAnsi="Comic Sans MS"/>
                <w:b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 xml:space="preserve">A </w:t>
            </w:r>
            <w:r w:rsidRPr="00854544">
              <w:rPr>
                <w:rFonts w:ascii="Comic Sans MS" w:hAnsi="Comic Sans MS"/>
                <w:b/>
                <w:sz w:val="20"/>
                <w:szCs w:val="24"/>
              </w:rPr>
              <w:t>Sub-</w:t>
            </w:r>
            <w:proofErr w:type="spellStart"/>
            <w:r w:rsidRPr="00854544">
              <w:rPr>
                <w:rFonts w:ascii="Comic Sans MS" w:hAnsi="Comic Sans MS"/>
                <w:b/>
                <w:sz w:val="20"/>
                <w:szCs w:val="24"/>
              </w:rPr>
              <w:t>ordinating</w:t>
            </w:r>
            <w:proofErr w:type="spellEnd"/>
            <w:r>
              <w:rPr>
                <w:rFonts w:ascii="Comic Sans MS" w:hAnsi="Comic Sans MS"/>
                <w:sz w:val="20"/>
                <w:szCs w:val="24"/>
              </w:rPr>
              <w:t xml:space="preserve"> conjunction links a group of words that are not as important as the rest of the sentence.</w:t>
            </w:r>
          </w:p>
          <w:p w:rsidR="00A004AF" w:rsidRDefault="00A004AF" w:rsidP="00E70F79"/>
        </w:tc>
        <w:tc>
          <w:tcPr>
            <w:tcW w:w="3685" w:type="dxa"/>
          </w:tcPr>
          <w:p w:rsidR="00A004AF" w:rsidRDefault="00854544" w:rsidP="00E70F79">
            <w:pPr>
              <w:rPr>
                <w:rFonts w:ascii="Comic Sans MS" w:hAnsi="Comic Sans MS"/>
                <w:b/>
                <w:sz w:val="20"/>
                <w:szCs w:val="24"/>
              </w:rPr>
            </w:pPr>
            <w:r w:rsidRPr="00854544">
              <w:rPr>
                <w:rFonts w:ascii="Comic Sans MS" w:hAnsi="Comic Sans MS"/>
                <w:b/>
                <w:sz w:val="20"/>
                <w:szCs w:val="24"/>
              </w:rPr>
              <w:t>Co</w:t>
            </w:r>
            <w:r>
              <w:rPr>
                <w:rFonts w:ascii="Comic Sans MS" w:hAnsi="Comic Sans MS"/>
                <w:b/>
                <w:sz w:val="20"/>
                <w:szCs w:val="24"/>
              </w:rPr>
              <w:t>-</w:t>
            </w:r>
            <w:r w:rsidRPr="00854544">
              <w:rPr>
                <w:rFonts w:ascii="Comic Sans MS" w:hAnsi="Comic Sans MS"/>
                <w:b/>
                <w:sz w:val="20"/>
                <w:szCs w:val="24"/>
              </w:rPr>
              <w:t>ordinating</w:t>
            </w:r>
            <w:r>
              <w:rPr>
                <w:rFonts w:ascii="Comic Sans MS" w:hAnsi="Comic Sans MS"/>
                <w:b/>
                <w:sz w:val="20"/>
                <w:szCs w:val="24"/>
              </w:rPr>
              <w:t xml:space="preserve"> Conjunctions</w:t>
            </w:r>
          </w:p>
          <w:p w:rsidR="00854544" w:rsidRDefault="00854544" w:rsidP="00E70F79">
            <w:p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b/>
                <w:sz w:val="20"/>
                <w:szCs w:val="24"/>
              </w:rPr>
              <w:t>F</w:t>
            </w:r>
            <w:r w:rsidRPr="00854544">
              <w:rPr>
                <w:rFonts w:ascii="Comic Sans MS" w:hAnsi="Comic Sans MS"/>
                <w:sz w:val="20"/>
                <w:szCs w:val="24"/>
              </w:rPr>
              <w:t>or</w:t>
            </w:r>
            <w:r>
              <w:rPr>
                <w:rFonts w:ascii="Comic Sans MS" w:hAnsi="Comic Sans MS"/>
                <w:b/>
                <w:sz w:val="20"/>
                <w:szCs w:val="24"/>
              </w:rPr>
              <w:t>, a</w:t>
            </w:r>
            <w:r w:rsidRPr="00854544">
              <w:rPr>
                <w:rFonts w:ascii="Comic Sans MS" w:hAnsi="Comic Sans MS"/>
                <w:sz w:val="20"/>
                <w:szCs w:val="24"/>
              </w:rPr>
              <w:t>nd</w:t>
            </w:r>
            <w:r>
              <w:rPr>
                <w:rFonts w:ascii="Comic Sans MS" w:hAnsi="Comic Sans MS"/>
                <w:b/>
                <w:sz w:val="20"/>
                <w:szCs w:val="24"/>
              </w:rPr>
              <w:t>, n</w:t>
            </w:r>
            <w:r w:rsidRPr="00854544">
              <w:rPr>
                <w:rFonts w:ascii="Comic Sans MS" w:hAnsi="Comic Sans MS"/>
                <w:sz w:val="20"/>
                <w:szCs w:val="24"/>
              </w:rPr>
              <w:t>or</w:t>
            </w:r>
            <w:r>
              <w:rPr>
                <w:rFonts w:ascii="Comic Sans MS" w:hAnsi="Comic Sans MS"/>
                <w:b/>
                <w:sz w:val="20"/>
                <w:szCs w:val="24"/>
              </w:rPr>
              <w:t>, b</w:t>
            </w:r>
            <w:r w:rsidRPr="00854544">
              <w:rPr>
                <w:rFonts w:ascii="Comic Sans MS" w:hAnsi="Comic Sans MS"/>
                <w:sz w:val="20"/>
                <w:szCs w:val="24"/>
              </w:rPr>
              <w:t>ut</w:t>
            </w:r>
            <w:r>
              <w:rPr>
                <w:rFonts w:ascii="Comic Sans MS" w:hAnsi="Comic Sans MS"/>
                <w:b/>
                <w:sz w:val="20"/>
                <w:szCs w:val="24"/>
              </w:rPr>
              <w:t>, o</w:t>
            </w:r>
            <w:r w:rsidRPr="00854544">
              <w:rPr>
                <w:rFonts w:ascii="Comic Sans MS" w:hAnsi="Comic Sans MS"/>
                <w:sz w:val="20"/>
                <w:szCs w:val="24"/>
              </w:rPr>
              <w:t>r</w:t>
            </w:r>
            <w:r>
              <w:rPr>
                <w:rFonts w:ascii="Comic Sans MS" w:hAnsi="Comic Sans MS"/>
                <w:b/>
                <w:sz w:val="20"/>
                <w:szCs w:val="24"/>
              </w:rPr>
              <w:t>, y</w:t>
            </w:r>
            <w:r w:rsidRPr="00854544">
              <w:rPr>
                <w:rFonts w:ascii="Comic Sans MS" w:hAnsi="Comic Sans MS"/>
                <w:sz w:val="20"/>
                <w:szCs w:val="24"/>
              </w:rPr>
              <w:t>et</w:t>
            </w:r>
            <w:r>
              <w:rPr>
                <w:rFonts w:ascii="Comic Sans MS" w:hAnsi="Comic Sans MS"/>
                <w:b/>
                <w:sz w:val="20"/>
                <w:szCs w:val="24"/>
              </w:rPr>
              <w:t>, s</w:t>
            </w:r>
            <w:r w:rsidRPr="00854544">
              <w:rPr>
                <w:rFonts w:ascii="Comic Sans MS" w:hAnsi="Comic Sans MS"/>
                <w:sz w:val="20"/>
                <w:szCs w:val="24"/>
              </w:rPr>
              <w:t>o</w:t>
            </w:r>
          </w:p>
          <w:p w:rsidR="00854544" w:rsidRDefault="00854544" w:rsidP="00E70F79">
            <w:p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(</w:t>
            </w:r>
            <w:r w:rsidRPr="00854544">
              <w:rPr>
                <w:rFonts w:ascii="Comic Sans MS" w:hAnsi="Comic Sans MS"/>
                <w:b/>
                <w:sz w:val="20"/>
                <w:szCs w:val="24"/>
              </w:rPr>
              <w:t>FANBOYS</w:t>
            </w:r>
            <w:r>
              <w:rPr>
                <w:rFonts w:ascii="Comic Sans MS" w:hAnsi="Comic Sans MS"/>
                <w:sz w:val="20"/>
                <w:szCs w:val="24"/>
              </w:rPr>
              <w:t>)</w:t>
            </w:r>
          </w:p>
          <w:p w:rsidR="00854544" w:rsidRDefault="00854544" w:rsidP="00E70F79">
            <w:p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 xml:space="preserve">These </w:t>
            </w:r>
            <w:r w:rsidRPr="00854544">
              <w:rPr>
                <w:rFonts w:ascii="Comic Sans MS" w:hAnsi="Comic Sans MS"/>
                <w:b/>
                <w:sz w:val="20"/>
                <w:szCs w:val="24"/>
              </w:rPr>
              <w:t>must</w:t>
            </w:r>
            <w:r>
              <w:rPr>
                <w:rFonts w:ascii="Comic Sans MS" w:hAnsi="Comic Sans MS"/>
                <w:sz w:val="20"/>
                <w:szCs w:val="24"/>
              </w:rPr>
              <w:t xml:space="preserve"> be preceded by a </w:t>
            </w:r>
            <w:r w:rsidRPr="00854544">
              <w:rPr>
                <w:rFonts w:ascii="Comic Sans MS" w:hAnsi="Comic Sans MS"/>
                <w:b/>
                <w:sz w:val="20"/>
                <w:szCs w:val="24"/>
              </w:rPr>
              <w:t>comma</w:t>
            </w:r>
            <w:r>
              <w:rPr>
                <w:rFonts w:ascii="Comic Sans MS" w:hAnsi="Comic Sans MS"/>
                <w:sz w:val="20"/>
                <w:szCs w:val="24"/>
              </w:rPr>
              <w:t>.</w:t>
            </w:r>
          </w:p>
          <w:p w:rsidR="00854544" w:rsidRDefault="00854544" w:rsidP="00E70F79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854544" w:rsidRDefault="00854544" w:rsidP="00E70F79">
            <w:pPr>
              <w:rPr>
                <w:rFonts w:ascii="Comic Sans MS" w:hAnsi="Comic Sans MS"/>
                <w:b/>
              </w:rPr>
            </w:pPr>
            <w:r w:rsidRPr="00854544">
              <w:rPr>
                <w:rFonts w:ascii="Comic Sans MS" w:hAnsi="Comic Sans MS"/>
                <w:b/>
              </w:rPr>
              <w:t>Sub</w:t>
            </w:r>
            <w:r>
              <w:rPr>
                <w:rFonts w:ascii="Comic Sans MS" w:hAnsi="Comic Sans MS"/>
                <w:b/>
              </w:rPr>
              <w:t>–</w:t>
            </w:r>
            <w:proofErr w:type="spellStart"/>
            <w:r w:rsidRPr="00854544">
              <w:rPr>
                <w:rFonts w:ascii="Comic Sans MS" w:hAnsi="Comic Sans MS"/>
                <w:b/>
              </w:rPr>
              <w:t>ordinating</w:t>
            </w:r>
            <w:proofErr w:type="spellEnd"/>
            <w:r>
              <w:rPr>
                <w:rFonts w:ascii="Comic Sans MS" w:hAnsi="Comic Sans MS"/>
                <w:b/>
              </w:rPr>
              <w:t xml:space="preserve"> Conjunctions</w:t>
            </w:r>
          </w:p>
          <w:p w:rsidR="00854544" w:rsidRDefault="00854544" w:rsidP="00E70F79">
            <w:pPr>
              <w:rPr>
                <w:rFonts w:ascii="Comic Sans MS" w:hAnsi="Comic Sans MS"/>
                <w:b/>
              </w:rPr>
            </w:pPr>
          </w:p>
          <w:p w:rsidR="00854544" w:rsidRPr="00854544" w:rsidRDefault="00854544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Pr="00854544">
              <w:rPr>
                <w:rFonts w:ascii="Comic Sans MS" w:hAnsi="Comic Sans MS"/>
              </w:rPr>
              <w:t>s,</w:t>
            </w:r>
            <w:r>
              <w:rPr>
                <w:rFonts w:ascii="Comic Sans MS" w:hAnsi="Comic Sans MS"/>
              </w:rPr>
              <w:t xml:space="preserve"> </w:t>
            </w:r>
            <w:r w:rsidRPr="00854544">
              <w:rPr>
                <w:rFonts w:ascii="Comic Sans MS" w:hAnsi="Comic Sans MS"/>
              </w:rPr>
              <w:t>although, because when, while, where, that</w:t>
            </w:r>
            <w:r>
              <w:rPr>
                <w:rFonts w:ascii="Comic Sans MS" w:hAnsi="Comic Sans MS"/>
              </w:rPr>
              <w:t>, since, though</w:t>
            </w:r>
            <w:r w:rsidRPr="00854544">
              <w:rPr>
                <w:rFonts w:ascii="Comic Sans MS" w:hAnsi="Comic Sans MS"/>
              </w:rPr>
              <w:t xml:space="preserve"> …</w:t>
            </w:r>
          </w:p>
        </w:tc>
      </w:tr>
    </w:tbl>
    <w:p w:rsidR="00006109" w:rsidRDefault="00006109"/>
    <w:tbl>
      <w:tblPr>
        <w:tblStyle w:val="TableGrid"/>
        <w:tblW w:w="7370" w:type="dxa"/>
        <w:tblInd w:w="-743" w:type="dxa"/>
        <w:tblLook w:val="04A0" w:firstRow="1" w:lastRow="0" w:firstColumn="1" w:lastColumn="0" w:noHBand="0" w:noVBand="1"/>
      </w:tblPr>
      <w:tblGrid>
        <w:gridCol w:w="3660"/>
        <w:gridCol w:w="3710"/>
      </w:tblGrid>
      <w:tr w:rsidR="00A004AF" w:rsidRPr="000E7FD9" w:rsidTr="002A15ED">
        <w:tc>
          <w:tcPr>
            <w:tcW w:w="3660" w:type="dxa"/>
          </w:tcPr>
          <w:p w:rsidR="00A004AF" w:rsidRPr="00D50CEE" w:rsidRDefault="00A004AF" w:rsidP="00E70F79">
            <w:pPr>
              <w:rPr>
                <w:rFonts w:ascii="Comic Sans MS" w:hAnsi="Comic Sans MS"/>
                <w:b/>
                <w:szCs w:val="24"/>
              </w:rPr>
            </w:pPr>
            <w:r w:rsidRPr="00D50CEE">
              <w:rPr>
                <w:rFonts w:ascii="Comic Sans MS" w:hAnsi="Comic Sans MS"/>
                <w:b/>
                <w:szCs w:val="24"/>
              </w:rPr>
              <w:lastRenderedPageBreak/>
              <w:t>Consonants</w:t>
            </w:r>
          </w:p>
          <w:p w:rsidR="00A004AF" w:rsidRDefault="00A004AF" w:rsidP="00E70F79">
            <w:pPr>
              <w:rPr>
                <w:rFonts w:ascii="Comic Sans MS" w:hAnsi="Comic Sans MS"/>
                <w:szCs w:val="24"/>
              </w:rPr>
            </w:pPr>
            <w:r w:rsidRPr="000E7FD9">
              <w:rPr>
                <w:rFonts w:ascii="Comic Sans MS" w:hAnsi="Comic Sans MS"/>
                <w:szCs w:val="24"/>
              </w:rPr>
              <w:t>A consonant is any letter that is not a vowel</w:t>
            </w:r>
          </w:p>
          <w:p w:rsidR="00A004AF" w:rsidRPr="000E7FD9" w:rsidRDefault="00A004AF" w:rsidP="00E70F79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3710" w:type="dxa"/>
          </w:tcPr>
          <w:p w:rsidR="00A004AF" w:rsidRPr="000E7FD9" w:rsidRDefault="00A004AF" w:rsidP="00E70F79">
            <w:pPr>
              <w:rPr>
                <w:rFonts w:ascii="Comic Sans MS" w:hAnsi="Comic Sans MS"/>
                <w:szCs w:val="24"/>
              </w:rPr>
            </w:pPr>
            <w:proofErr w:type="spellStart"/>
            <w:r>
              <w:rPr>
                <w:rFonts w:ascii="Comic Sans MS" w:hAnsi="Comic Sans MS"/>
                <w:szCs w:val="24"/>
              </w:rPr>
              <w:t>b,c,d,f,g,h,j,k,l,m,n,p,q,r,s,t,v,w,x,z</w:t>
            </w:r>
            <w:proofErr w:type="spellEnd"/>
          </w:p>
        </w:tc>
      </w:tr>
    </w:tbl>
    <w:p w:rsidR="00A004AF" w:rsidRDefault="00A004AF"/>
    <w:p w:rsidR="002A15ED" w:rsidRDefault="002A15ED"/>
    <w:tbl>
      <w:tblPr>
        <w:tblStyle w:val="TableGrid"/>
        <w:tblW w:w="7372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2A15ED" w:rsidTr="002A15ED">
        <w:tc>
          <w:tcPr>
            <w:tcW w:w="3686" w:type="dxa"/>
          </w:tcPr>
          <w:p w:rsidR="002A15ED" w:rsidRPr="002A15ED" w:rsidRDefault="002A15E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Dashes</w:t>
            </w:r>
            <w:r>
              <w:rPr>
                <w:rFonts w:ascii="Comic Sans MS" w:hAnsi="Comic Sans MS"/>
                <w:sz w:val="20"/>
              </w:rPr>
              <w:t xml:space="preserve"> – can introduce further information and can be used instead of a colon or comma.  After the dash, there may be a list or a main or subordinate clause.</w:t>
            </w:r>
          </w:p>
        </w:tc>
        <w:tc>
          <w:tcPr>
            <w:tcW w:w="3686" w:type="dxa"/>
          </w:tcPr>
          <w:p w:rsidR="002A15ED" w:rsidRPr="002A15ED" w:rsidRDefault="002A15ED">
            <w:pPr>
              <w:rPr>
                <w:rFonts w:ascii="Comic Sans MS" w:hAnsi="Comic Sans MS"/>
              </w:rPr>
            </w:pPr>
            <w:r w:rsidRPr="002A15ED">
              <w:rPr>
                <w:rFonts w:ascii="Comic Sans MS" w:hAnsi="Comic Sans MS"/>
                <w:sz w:val="20"/>
              </w:rPr>
              <w:t>The fire spread quickly and the trees were engulfed – I was scared.</w:t>
            </w:r>
          </w:p>
        </w:tc>
      </w:tr>
    </w:tbl>
    <w:p w:rsidR="005157F3" w:rsidRDefault="005157F3"/>
    <w:tbl>
      <w:tblPr>
        <w:tblStyle w:val="TableGrid"/>
        <w:tblW w:w="7371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A004AF" w:rsidTr="00E649C6">
        <w:tc>
          <w:tcPr>
            <w:tcW w:w="3686" w:type="dxa"/>
          </w:tcPr>
          <w:p w:rsidR="00A004AF" w:rsidRPr="002F2A30" w:rsidRDefault="00A004AF" w:rsidP="00E70F79">
            <w:pPr>
              <w:rPr>
                <w:rFonts w:ascii="Comic Sans MS" w:hAnsi="Comic Sans MS"/>
                <w:sz w:val="20"/>
                <w:szCs w:val="24"/>
              </w:rPr>
            </w:pPr>
            <w:r w:rsidRPr="002F2A30">
              <w:rPr>
                <w:rFonts w:ascii="Comic Sans MS" w:hAnsi="Comic Sans MS"/>
                <w:b/>
                <w:sz w:val="20"/>
                <w:szCs w:val="24"/>
              </w:rPr>
              <w:t>Determiners</w:t>
            </w:r>
            <w:r w:rsidRPr="002F2A30">
              <w:rPr>
                <w:rFonts w:ascii="Comic Sans MS" w:hAnsi="Comic Sans MS"/>
                <w:sz w:val="20"/>
                <w:szCs w:val="24"/>
              </w:rPr>
              <w:t xml:space="preserve"> -tell you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 which ‘person’ </w:t>
            </w:r>
            <w:r w:rsidRPr="002F2A30">
              <w:rPr>
                <w:rFonts w:ascii="Comic Sans MS" w:hAnsi="Comic Sans MS"/>
                <w:sz w:val="20"/>
                <w:szCs w:val="24"/>
              </w:rPr>
              <w:t>or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 ‘thing’ </w:t>
            </w:r>
            <w:r>
              <w:rPr>
                <w:rFonts w:ascii="Comic Sans MS" w:hAnsi="Comic Sans MS"/>
                <w:sz w:val="20"/>
                <w:szCs w:val="24"/>
              </w:rPr>
              <w:t xml:space="preserve">a </w:t>
            </w:r>
            <w:r w:rsidRPr="002F2A30">
              <w:rPr>
                <w:rFonts w:ascii="Comic Sans MS" w:hAnsi="Comic Sans MS"/>
                <w:sz w:val="20"/>
                <w:szCs w:val="24"/>
              </w:rPr>
              <w:t xml:space="preserve"> sentence is 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about </w:t>
            </w:r>
            <w:r w:rsidRPr="002F2A30">
              <w:rPr>
                <w:rFonts w:ascii="Comic Sans MS" w:hAnsi="Comic Sans MS"/>
                <w:sz w:val="20"/>
                <w:szCs w:val="24"/>
              </w:rPr>
              <w:t>or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 how much</w:t>
            </w:r>
            <w:r>
              <w:rPr>
                <w:rFonts w:ascii="Comic Sans MS" w:hAnsi="Comic Sans MS"/>
                <w:b/>
                <w:sz w:val="20"/>
                <w:szCs w:val="24"/>
              </w:rPr>
              <w:t>/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 many </w:t>
            </w:r>
            <w:r w:rsidRPr="002F2A30">
              <w:rPr>
                <w:rFonts w:ascii="Comic Sans MS" w:hAnsi="Comic Sans MS"/>
                <w:sz w:val="20"/>
                <w:szCs w:val="24"/>
              </w:rPr>
              <w:t>of them there are</w:t>
            </w:r>
          </w:p>
          <w:p w:rsidR="00A004AF" w:rsidRDefault="00A004AF" w:rsidP="00E70F79"/>
        </w:tc>
        <w:tc>
          <w:tcPr>
            <w:tcW w:w="3685" w:type="dxa"/>
          </w:tcPr>
          <w:p w:rsidR="00A004AF" w:rsidRDefault="00A004AF" w:rsidP="00E70F79">
            <w:r w:rsidRPr="002F2A30">
              <w:rPr>
                <w:rFonts w:ascii="Comic Sans MS" w:hAnsi="Comic Sans MS"/>
                <w:sz w:val="20"/>
                <w:szCs w:val="24"/>
              </w:rPr>
              <w:t>the, this, that</w:t>
            </w:r>
            <w:r>
              <w:rPr>
                <w:rFonts w:ascii="Comic Sans MS" w:hAnsi="Comic Sans MS"/>
                <w:sz w:val="20"/>
                <w:szCs w:val="24"/>
              </w:rPr>
              <w:t xml:space="preserve">, </w:t>
            </w:r>
            <w:r w:rsidRPr="002F2A30">
              <w:rPr>
                <w:rFonts w:ascii="Comic Sans MS" w:hAnsi="Comic Sans MS"/>
                <w:sz w:val="20"/>
                <w:szCs w:val="24"/>
              </w:rPr>
              <w:t>,so</w:t>
            </w:r>
            <w:r>
              <w:rPr>
                <w:rFonts w:ascii="Comic Sans MS" w:hAnsi="Comic Sans MS"/>
                <w:sz w:val="20"/>
                <w:szCs w:val="24"/>
              </w:rPr>
              <w:t>me</w:t>
            </w:r>
          </w:p>
        </w:tc>
      </w:tr>
    </w:tbl>
    <w:p w:rsidR="00A004AF" w:rsidRDefault="00A004AF"/>
    <w:tbl>
      <w:tblPr>
        <w:tblStyle w:val="TableGrid"/>
        <w:tblW w:w="7371" w:type="dxa"/>
        <w:tblInd w:w="-920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4046CD" w:rsidRPr="002E5767" w:rsidTr="00F80C5D">
        <w:tc>
          <w:tcPr>
            <w:tcW w:w="3686" w:type="dxa"/>
          </w:tcPr>
          <w:p w:rsidR="004046CD" w:rsidRPr="002E5767" w:rsidRDefault="004046CD" w:rsidP="00E649C6">
            <w:pPr>
              <w:ind w:left="884"/>
              <w:rPr>
                <w:rFonts w:ascii="Comic Sans MS" w:hAnsi="Comic Sans MS"/>
              </w:rPr>
            </w:pPr>
            <w:r w:rsidRPr="00006109">
              <w:rPr>
                <w:rFonts w:ascii="Comic Sans MS" w:hAnsi="Comic Sans MS"/>
                <w:b/>
              </w:rPr>
              <w:t>Direct Speech</w:t>
            </w:r>
            <w:r>
              <w:rPr>
                <w:rFonts w:ascii="Comic Sans MS" w:hAnsi="Comic Sans MS"/>
              </w:rPr>
              <w:t xml:space="preserve"> – When </w:t>
            </w:r>
            <w:r w:rsidR="0027015E">
              <w:rPr>
                <w:rFonts w:ascii="Comic Sans MS" w:hAnsi="Comic Sans MS"/>
              </w:rPr>
              <w:t xml:space="preserve">a person’s </w:t>
            </w:r>
            <w:r>
              <w:rPr>
                <w:rFonts w:ascii="Comic Sans MS" w:hAnsi="Comic Sans MS"/>
              </w:rPr>
              <w:t xml:space="preserve">exact words are written down </w:t>
            </w:r>
            <w:r w:rsidRPr="00006109">
              <w:rPr>
                <w:rFonts w:ascii="Comic Sans MS" w:hAnsi="Comic Sans MS"/>
                <w:b/>
              </w:rPr>
              <w:t>in Inverted commas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006109">
              <w:rPr>
                <w:rFonts w:ascii="Comic Sans MS" w:hAnsi="Comic Sans MS"/>
              </w:rPr>
              <w:t>(speech marks)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3685" w:type="dxa"/>
          </w:tcPr>
          <w:p w:rsidR="004046CD" w:rsidRPr="002E5767" w:rsidRDefault="004046CD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“We’re too late” I said</w:t>
            </w:r>
          </w:p>
        </w:tc>
      </w:tr>
    </w:tbl>
    <w:p w:rsidR="004046CD" w:rsidRDefault="004046CD"/>
    <w:tbl>
      <w:tblPr>
        <w:tblStyle w:val="TableGrid"/>
        <w:tblW w:w="7372" w:type="dxa"/>
        <w:tblInd w:w="-898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2A15ED" w:rsidTr="00F80C5D">
        <w:tc>
          <w:tcPr>
            <w:tcW w:w="3686" w:type="dxa"/>
          </w:tcPr>
          <w:p w:rsidR="002A15ED" w:rsidRDefault="002A15ED" w:rsidP="00E649C6">
            <w:pPr>
              <w:pStyle w:val="NormalWeb"/>
              <w:shd w:val="clear" w:color="auto" w:fill="FFFFFF"/>
            </w:pPr>
            <w:r w:rsidRPr="002A15ED">
              <w:rPr>
                <w:rFonts w:ascii="Comic Sans MS" w:hAnsi="Comic Sans MS"/>
                <w:b/>
                <w:color w:val="000000"/>
                <w:sz w:val="20"/>
                <w:szCs w:val="18"/>
              </w:rPr>
              <w:t>Exclamation</w:t>
            </w:r>
            <w:r>
              <w:rPr>
                <w:rFonts w:ascii="Comic Sans MS" w:hAnsi="Comic Sans MS"/>
                <w:color w:val="000000"/>
                <w:sz w:val="20"/>
                <w:szCs w:val="18"/>
              </w:rPr>
              <w:t xml:space="preserve"> - </w:t>
            </w:r>
            <w:r w:rsidRPr="002A15ED">
              <w:rPr>
                <w:rFonts w:ascii="Comic Sans MS" w:hAnsi="Comic Sans MS"/>
                <w:color w:val="000000"/>
                <w:sz w:val="20"/>
                <w:szCs w:val="18"/>
              </w:rPr>
              <w:t xml:space="preserve">You can </w:t>
            </w:r>
            <w:r>
              <w:rPr>
                <w:rFonts w:ascii="Comic Sans MS" w:hAnsi="Comic Sans MS"/>
                <w:color w:val="000000"/>
                <w:sz w:val="20"/>
                <w:szCs w:val="18"/>
              </w:rPr>
              <w:t xml:space="preserve">make an exclamation by using </w:t>
            </w:r>
            <w:r w:rsidRPr="002A15ED">
              <w:rPr>
                <w:rFonts w:ascii="Comic Sans MS" w:hAnsi="Comic Sans MS"/>
                <w:color w:val="000000"/>
                <w:sz w:val="20"/>
                <w:szCs w:val="18"/>
              </w:rPr>
              <w:t>an exclamation mark</w:t>
            </w:r>
            <w:r w:rsidRPr="002A15ED">
              <w:rPr>
                <w:rStyle w:val="Strong"/>
                <w:rFonts w:ascii="Comic Sans MS" w:hAnsi="Comic Sans MS"/>
                <w:color w:val="000000"/>
                <w:sz w:val="20"/>
                <w:szCs w:val="18"/>
              </w:rPr>
              <w:t>!</w:t>
            </w:r>
            <w:r w:rsidRPr="002A15ED">
              <w:rPr>
                <w:rFonts w:ascii="Comic Sans MS" w:hAnsi="Comic Sans MS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0"/>
                <w:szCs w:val="18"/>
              </w:rPr>
              <w:t xml:space="preserve"> </w:t>
            </w:r>
            <w:proofErr w:type="gramStart"/>
            <w:r w:rsidRPr="002A15ED">
              <w:rPr>
                <w:rFonts w:ascii="Comic Sans MS" w:hAnsi="Comic Sans MS"/>
                <w:color w:val="000000"/>
                <w:sz w:val="20"/>
                <w:szCs w:val="18"/>
              </w:rPr>
              <w:t>to</w:t>
            </w:r>
            <w:proofErr w:type="gramEnd"/>
            <w:r w:rsidRPr="002A15ED">
              <w:rPr>
                <w:rFonts w:ascii="Comic Sans MS" w:hAnsi="Comic Sans MS"/>
                <w:color w:val="000000"/>
                <w:sz w:val="20"/>
                <w:szCs w:val="18"/>
              </w:rPr>
              <w:t xml:space="preserve"> show when your sentence is saying something surprising or with force.</w:t>
            </w:r>
          </w:p>
        </w:tc>
        <w:tc>
          <w:tcPr>
            <w:tcW w:w="3686" w:type="dxa"/>
          </w:tcPr>
          <w:p w:rsidR="002A15ED" w:rsidRPr="002A15ED" w:rsidRDefault="002A15ED" w:rsidP="002A15ED">
            <w:pPr>
              <w:pStyle w:val="NormalWeb"/>
              <w:shd w:val="clear" w:color="auto" w:fill="FFFFFF"/>
              <w:rPr>
                <w:rFonts w:ascii="Comic Sans MS" w:hAnsi="Comic Sans MS"/>
                <w:color w:val="000000"/>
                <w:sz w:val="20"/>
                <w:szCs w:val="18"/>
              </w:rPr>
            </w:pPr>
            <w:r w:rsidRPr="002A15ED">
              <w:rPr>
                <w:rFonts w:ascii="Comic Sans MS" w:hAnsi="Comic Sans MS"/>
                <w:color w:val="000000"/>
                <w:sz w:val="20"/>
                <w:szCs w:val="18"/>
              </w:rPr>
              <w:t>That dog is absolutely filthy</w:t>
            </w:r>
            <w:r w:rsidRPr="002A15ED">
              <w:rPr>
                <w:rStyle w:val="Strong"/>
                <w:rFonts w:ascii="Comic Sans MS" w:hAnsi="Comic Sans MS"/>
                <w:color w:val="000000"/>
                <w:sz w:val="20"/>
                <w:szCs w:val="18"/>
              </w:rPr>
              <w:t>!</w:t>
            </w:r>
          </w:p>
          <w:p w:rsidR="002A15ED" w:rsidRDefault="002A15ED"/>
        </w:tc>
      </w:tr>
    </w:tbl>
    <w:p w:rsidR="002A15ED" w:rsidRDefault="002A15ED"/>
    <w:tbl>
      <w:tblPr>
        <w:tblStyle w:val="TableGrid"/>
        <w:tblW w:w="7372" w:type="dxa"/>
        <w:tblInd w:w="-920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4D250A" w:rsidTr="00F80C5D">
        <w:tc>
          <w:tcPr>
            <w:tcW w:w="3686" w:type="dxa"/>
          </w:tcPr>
          <w:p w:rsidR="004D250A" w:rsidRP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Ellipsis (…) – </w:t>
            </w:r>
            <w:r>
              <w:rPr>
                <w:rFonts w:ascii="Comic Sans MS" w:hAnsi="Comic Sans MS"/>
                <w:sz w:val="20"/>
                <w:szCs w:val="20"/>
              </w:rPr>
              <w:t>Is used to show that a word has been missed out or a sentence is not finished.</w:t>
            </w:r>
          </w:p>
        </w:tc>
        <w:tc>
          <w:tcPr>
            <w:tcW w:w="3686" w:type="dxa"/>
          </w:tcPr>
          <w:p w:rsidR="004D250A" w:rsidRPr="004D250A" w:rsidRDefault="004D25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Don’t tell me …</w:t>
            </w:r>
          </w:p>
        </w:tc>
      </w:tr>
    </w:tbl>
    <w:p w:rsidR="004D250A" w:rsidRDefault="004D250A"/>
    <w:tbl>
      <w:tblPr>
        <w:tblStyle w:val="TableGrid"/>
        <w:tblW w:w="7370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5"/>
      </w:tblGrid>
      <w:tr w:rsidR="004046CD" w:rsidRPr="00EA1182" w:rsidTr="00F80C5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CD" w:rsidRPr="00EA1182" w:rsidRDefault="004046CD" w:rsidP="00174DC0">
            <w:pPr>
              <w:ind w:left="34" w:hanging="1"/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b/>
                <w:sz w:val="20"/>
              </w:rPr>
              <w:lastRenderedPageBreak/>
              <w:t>Homophones</w:t>
            </w:r>
            <w:r>
              <w:rPr>
                <w:rFonts w:ascii="Comic Sans MS" w:hAnsi="Comic Sans MS"/>
                <w:sz w:val="20"/>
              </w:rPr>
              <w:t xml:space="preserve"> and </w:t>
            </w:r>
            <w:r w:rsidRPr="00FD472D">
              <w:rPr>
                <w:rFonts w:ascii="Comic Sans MS" w:hAnsi="Comic Sans MS"/>
                <w:b/>
                <w:sz w:val="20"/>
              </w:rPr>
              <w:t>Near-</w:t>
            </w:r>
            <w:r>
              <w:rPr>
                <w:rFonts w:ascii="Comic Sans MS" w:hAnsi="Comic Sans MS"/>
                <w:b/>
                <w:sz w:val="20"/>
              </w:rPr>
              <w:t>H</w:t>
            </w:r>
            <w:r w:rsidRPr="00FD472D">
              <w:rPr>
                <w:rFonts w:ascii="Comic Sans MS" w:hAnsi="Comic Sans MS"/>
                <w:b/>
                <w:sz w:val="20"/>
              </w:rPr>
              <w:t>omophones</w:t>
            </w:r>
            <w:r>
              <w:rPr>
                <w:rFonts w:ascii="Comic Sans MS" w:hAnsi="Comic Sans MS"/>
                <w:sz w:val="20"/>
              </w:rPr>
              <w:t xml:space="preserve"> are words that have the</w:t>
            </w:r>
            <w:r w:rsidRPr="00EA1182">
              <w:rPr>
                <w:rFonts w:ascii="Comic Sans MS" w:hAnsi="Comic Sans MS"/>
                <w:sz w:val="20"/>
              </w:rPr>
              <w:t xml:space="preserve"> same </w:t>
            </w:r>
            <w:r>
              <w:rPr>
                <w:rFonts w:ascii="Comic Sans MS" w:hAnsi="Comic Sans MS"/>
                <w:sz w:val="20"/>
              </w:rPr>
              <w:t xml:space="preserve">or similar </w:t>
            </w:r>
            <w:r w:rsidRPr="00EA1182">
              <w:rPr>
                <w:rFonts w:ascii="Comic Sans MS" w:hAnsi="Comic Sans MS"/>
                <w:sz w:val="20"/>
              </w:rPr>
              <w:t>pronunciation but different meanings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CD" w:rsidRPr="00EA1182" w:rsidRDefault="004046CD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sz w:val="20"/>
              </w:rPr>
              <w:t>e.g</w:t>
            </w:r>
          </w:p>
          <w:p w:rsidR="004046CD" w:rsidRDefault="004046CD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Heel/heal/he’ll</w:t>
            </w:r>
          </w:p>
          <w:p w:rsidR="004046CD" w:rsidRDefault="004046CD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here/hear</w:t>
            </w:r>
          </w:p>
          <w:p w:rsidR="004046CD" w:rsidRDefault="004046CD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quiet/quite</w:t>
            </w:r>
          </w:p>
          <w:p w:rsidR="004046CD" w:rsidRDefault="004046CD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there/their/they’re</w:t>
            </w:r>
          </w:p>
          <w:p w:rsidR="004046CD" w:rsidRDefault="004046CD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to/too/two</w:t>
            </w:r>
          </w:p>
          <w:p w:rsidR="004046CD" w:rsidRPr="00EA1182" w:rsidRDefault="004046CD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whose/who’s</w:t>
            </w:r>
          </w:p>
        </w:tc>
      </w:tr>
    </w:tbl>
    <w:p w:rsidR="00854544" w:rsidRDefault="00854544"/>
    <w:tbl>
      <w:tblPr>
        <w:tblStyle w:val="TableGrid"/>
        <w:tblW w:w="7371" w:type="dxa"/>
        <w:tblInd w:w="-920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4D250A" w:rsidTr="00F80C5D">
        <w:tc>
          <w:tcPr>
            <w:tcW w:w="3686" w:type="dxa"/>
          </w:tcPr>
          <w:p w:rsidR="004D250A" w:rsidRDefault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Hyphen (-) </w:t>
            </w:r>
            <w:r>
              <w:rPr>
                <w:rFonts w:ascii="Comic Sans MS" w:hAnsi="Comic Sans MS"/>
                <w:sz w:val="20"/>
              </w:rPr>
              <w:t>– Is used to join two or more words that should be read as a single unit. A hyphen is shorter than a dash.</w:t>
            </w: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</w:p>
          <w:p w:rsidR="004D250A" w:rsidRDefault="004D250A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It can also be used to avoid ambiguity. </w:t>
            </w:r>
          </w:p>
          <w:p w:rsidR="004D250A" w:rsidRPr="004D250A" w:rsidRDefault="004D250A" w:rsidP="00E649C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It can also be used between a prefix and a root word, especially if the hyphen makes the word easier to </w:t>
            </w:r>
            <w:r w:rsidR="00E649C6">
              <w:rPr>
                <w:rFonts w:ascii="Comic Sans MS" w:hAnsi="Comic Sans MS"/>
                <w:sz w:val="20"/>
              </w:rPr>
              <w:t>r</w:t>
            </w:r>
            <w:r>
              <w:rPr>
                <w:rFonts w:ascii="Comic Sans MS" w:hAnsi="Comic Sans MS"/>
                <w:sz w:val="20"/>
              </w:rPr>
              <w:t>ead.</w:t>
            </w:r>
          </w:p>
        </w:tc>
        <w:tc>
          <w:tcPr>
            <w:tcW w:w="3685" w:type="dxa"/>
          </w:tcPr>
          <w:p w:rsidR="004D250A" w:rsidRPr="004D250A" w:rsidRDefault="004D250A">
            <w:pPr>
              <w:rPr>
                <w:rFonts w:ascii="Comic Sans MS" w:hAnsi="Comic Sans MS"/>
              </w:rPr>
            </w:pPr>
            <w:r w:rsidRPr="004D250A">
              <w:rPr>
                <w:rFonts w:ascii="Comic Sans MS" w:hAnsi="Comic Sans MS"/>
              </w:rPr>
              <w:t>Great-aunt</w:t>
            </w:r>
          </w:p>
          <w:p w:rsidR="004D250A" w:rsidRDefault="004D250A">
            <w:pPr>
              <w:rPr>
                <w:rFonts w:ascii="Comic Sans MS" w:hAnsi="Comic Sans MS"/>
              </w:rPr>
            </w:pPr>
            <w:r w:rsidRPr="004D250A">
              <w:rPr>
                <w:rFonts w:ascii="Comic Sans MS" w:hAnsi="Comic Sans MS"/>
              </w:rPr>
              <w:t>Fair-haired</w:t>
            </w:r>
          </w:p>
          <w:p w:rsidR="004D250A" w:rsidRDefault="004D250A">
            <w:pPr>
              <w:rPr>
                <w:rFonts w:ascii="Comic Sans MS" w:hAnsi="Comic Sans MS"/>
              </w:rPr>
            </w:pPr>
          </w:p>
          <w:p w:rsidR="004D250A" w:rsidRDefault="004D25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man eating fish (This could be a man eating a fish).</w:t>
            </w:r>
          </w:p>
          <w:p w:rsidR="004D250A" w:rsidRDefault="004D250A">
            <w:pPr>
              <w:rPr>
                <w:rFonts w:ascii="Comic Sans MS" w:hAnsi="Comic Sans MS"/>
              </w:rPr>
            </w:pPr>
          </w:p>
          <w:p w:rsidR="004D250A" w:rsidRDefault="004D25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man-eating fish (This is a fish that eats men).</w:t>
            </w:r>
          </w:p>
          <w:p w:rsidR="004D250A" w:rsidRDefault="004D250A">
            <w:pPr>
              <w:rPr>
                <w:rFonts w:ascii="Comic Sans MS" w:hAnsi="Comic Sans MS"/>
              </w:rPr>
            </w:pPr>
          </w:p>
          <w:p w:rsidR="004D250A" w:rsidRDefault="004D250A" w:rsidP="00854544">
            <w:r>
              <w:rPr>
                <w:rFonts w:ascii="Comic Sans MS" w:hAnsi="Comic Sans MS"/>
              </w:rPr>
              <w:t>Co-ordinate</w:t>
            </w:r>
            <w:r w:rsidR="00854544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t>Re-educate</w:t>
            </w:r>
          </w:p>
        </w:tc>
      </w:tr>
    </w:tbl>
    <w:p w:rsidR="005157F3" w:rsidRDefault="005157F3"/>
    <w:p w:rsidR="00F80C5D" w:rsidRDefault="00F80C5D"/>
    <w:tbl>
      <w:tblPr>
        <w:tblStyle w:val="TableGrid"/>
        <w:tblW w:w="7371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927543" w:rsidTr="005157F3">
        <w:tc>
          <w:tcPr>
            <w:tcW w:w="3686" w:type="dxa"/>
          </w:tcPr>
          <w:p w:rsidR="00927543" w:rsidRPr="00927543" w:rsidRDefault="00927543">
            <w:pPr>
              <w:rPr>
                <w:rFonts w:ascii="Comic Sans MS" w:hAnsi="Comic Sans MS"/>
                <w:b/>
                <w:sz w:val="20"/>
              </w:rPr>
            </w:pPr>
            <w:r w:rsidRPr="00927543">
              <w:rPr>
                <w:rFonts w:ascii="Comic Sans MS" w:hAnsi="Comic Sans MS"/>
                <w:b/>
                <w:sz w:val="20"/>
              </w:rPr>
              <w:t>Modal Verbs</w:t>
            </w:r>
          </w:p>
          <w:p w:rsidR="005157F3" w:rsidRDefault="00927543" w:rsidP="005157F3">
            <w:pPr>
              <w:spacing w:before="360" w:after="360" w:line="360" w:lineRule="atLeast"/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val="en" w:eastAsia="en-GB"/>
              </w:rPr>
            </w:pPr>
            <w:r w:rsidRPr="00927543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val="en" w:eastAsia="en-GB"/>
              </w:rPr>
              <w:t>Possibility</w:t>
            </w:r>
            <w:r w:rsidRPr="00927543">
              <w:rPr>
                <w:rFonts w:ascii="Comic Sans MS" w:eastAsia="Times New Roman" w:hAnsi="Comic Sans MS" w:cs="Times New Roman"/>
                <w:sz w:val="20"/>
                <w:szCs w:val="24"/>
                <w:lang w:val="en" w:eastAsia="en-GB"/>
              </w:rPr>
              <w:br/>
              <w:t>Modal verbs can be used when we want to show how likely something is to happen. </w:t>
            </w:r>
            <w:r w:rsidR="005157F3" w:rsidRPr="00927543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val="en" w:eastAsia="en-GB"/>
              </w:rPr>
              <w:t xml:space="preserve"> </w:t>
            </w:r>
          </w:p>
          <w:p w:rsidR="00927543" w:rsidRPr="00927543" w:rsidRDefault="00927543" w:rsidP="005157F3">
            <w:pPr>
              <w:spacing w:before="360" w:after="360" w:line="360" w:lineRule="atLeast"/>
              <w:rPr>
                <w:rFonts w:ascii="Comic Sans MS" w:hAnsi="Comic Sans MS"/>
                <w:sz w:val="20"/>
              </w:rPr>
            </w:pPr>
            <w:r w:rsidRPr="00927543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val="en" w:eastAsia="en-GB"/>
              </w:rPr>
              <w:t>Ability</w:t>
            </w:r>
            <w:r w:rsidRPr="00927543">
              <w:rPr>
                <w:rFonts w:ascii="Comic Sans MS" w:eastAsia="Times New Roman" w:hAnsi="Comic Sans MS" w:cs="Times New Roman"/>
                <w:sz w:val="20"/>
                <w:szCs w:val="24"/>
                <w:lang w:val="en" w:eastAsia="en-GB"/>
              </w:rPr>
              <w:br/>
              <w:t>Modal verbs can be used when we want to show a skill or someone's ability to do something</w:t>
            </w:r>
            <w:r w:rsidR="00F00F16">
              <w:rPr>
                <w:rFonts w:ascii="Comic Sans MS" w:eastAsia="Times New Roman" w:hAnsi="Comic Sans MS" w:cs="Times New Roman"/>
                <w:sz w:val="20"/>
                <w:szCs w:val="24"/>
                <w:lang w:val="en" w:eastAsia="en-GB"/>
              </w:rPr>
              <w:t>.</w:t>
            </w:r>
            <w:r w:rsidR="00F00F16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n" w:eastAsia="en-GB"/>
              </w:rPr>
              <w:t xml:space="preserve"> </w:t>
            </w:r>
          </w:p>
        </w:tc>
        <w:tc>
          <w:tcPr>
            <w:tcW w:w="3685" w:type="dxa"/>
          </w:tcPr>
          <w:p w:rsidR="00927543" w:rsidRPr="00927543" w:rsidRDefault="00927543">
            <w:pPr>
              <w:rPr>
                <w:sz w:val="20"/>
              </w:rPr>
            </w:pPr>
          </w:p>
          <w:p w:rsidR="00927543" w:rsidRPr="00927543" w:rsidRDefault="00927543">
            <w:pPr>
              <w:rPr>
                <w:rFonts w:ascii="Comic Sans MS" w:hAnsi="Comic Sans MS"/>
                <w:sz w:val="20"/>
              </w:rPr>
            </w:pPr>
            <w:r w:rsidRPr="00927543">
              <w:rPr>
                <w:rFonts w:ascii="Comic Sans MS" w:hAnsi="Comic Sans MS"/>
                <w:sz w:val="20"/>
              </w:rPr>
              <w:t xml:space="preserve">Will, </w:t>
            </w:r>
            <w:proofErr w:type="gramStart"/>
            <w:r w:rsidRPr="00927543">
              <w:rPr>
                <w:rFonts w:ascii="Comic Sans MS" w:hAnsi="Comic Sans MS"/>
                <w:sz w:val="20"/>
              </w:rPr>
              <w:t>would, can, could, may, might, shall, should, must, ought</w:t>
            </w:r>
            <w:proofErr w:type="gramEnd"/>
            <w:r w:rsidRPr="00927543">
              <w:rPr>
                <w:rFonts w:ascii="Comic Sans MS" w:hAnsi="Comic Sans MS"/>
                <w:sz w:val="20"/>
              </w:rPr>
              <w:t xml:space="preserve"> to.</w:t>
            </w:r>
          </w:p>
          <w:p w:rsidR="00927543" w:rsidRPr="00927543" w:rsidRDefault="00927543">
            <w:pPr>
              <w:rPr>
                <w:sz w:val="20"/>
              </w:rPr>
            </w:pPr>
          </w:p>
          <w:p w:rsidR="00927543" w:rsidRDefault="005157F3" w:rsidP="00927543">
            <w:pPr>
              <w:rPr>
                <w:rFonts w:ascii="Comic Sans MS" w:hAnsi="Comic Sans MS"/>
                <w:sz w:val="20"/>
              </w:rPr>
            </w:pPr>
            <w:r w:rsidRPr="00927543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n" w:eastAsia="en-GB"/>
              </w:rPr>
              <w:t xml:space="preserve">It </w:t>
            </w:r>
            <w:r w:rsidRPr="00927543">
              <w:rPr>
                <w:rFonts w:ascii="Comic Sans MS" w:eastAsia="Times New Roman" w:hAnsi="Comic Sans MS" w:cs="Times New Roman"/>
                <w:b/>
                <w:i/>
                <w:iCs/>
                <w:sz w:val="20"/>
                <w:szCs w:val="24"/>
                <w:lang w:val="en" w:eastAsia="en-GB"/>
              </w:rPr>
              <w:t xml:space="preserve">might </w:t>
            </w:r>
            <w:r w:rsidRPr="00927543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n" w:eastAsia="en-GB"/>
              </w:rPr>
              <w:t>rain tomorrow.</w:t>
            </w:r>
            <w:r w:rsidRPr="00927543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n" w:eastAsia="en-GB"/>
              </w:rPr>
              <w:br/>
            </w:r>
          </w:p>
          <w:p w:rsidR="005157F3" w:rsidRDefault="005157F3" w:rsidP="00927543">
            <w:pPr>
              <w:rPr>
                <w:rFonts w:ascii="Comic Sans MS" w:hAnsi="Comic Sans MS"/>
                <w:sz w:val="20"/>
              </w:rPr>
            </w:pPr>
          </w:p>
          <w:p w:rsidR="005157F3" w:rsidRDefault="005157F3" w:rsidP="00927543">
            <w:pPr>
              <w:rPr>
                <w:rFonts w:ascii="Comic Sans MS" w:hAnsi="Comic Sans MS"/>
                <w:sz w:val="20"/>
              </w:rPr>
            </w:pPr>
          </w:p>
          <w:p w:rsidR="005157F3" w:rsidRDefault="005157F3" w:rsidP="00927543">
            <w:pPr>
              <w:rPr>
                <w:rFonts w:ascii="Comic Sans MS" w:hAnsi="Comic Sans MS"/>
                <w:sz w:val="20"/>
              </w:rPr>
            </w:pPr>
          </w:p>
          <w:p w:rsidR="005157F3" w:rsidRDefault="005157F3" w:rsidP="00927543">
            <w:pPr>
              <w:rPr>
                <w:rFonts w:ascii="Comic Sans MS" w:hAnsi="Comic Sans MS"/>
                <w:sz w:val="20"/>
              </w:rPr>
            </w:pPr>
          </w:p>
          <w:p w:rsidR="005157F3" w:rsidRDefault="005157F3" w:rsidP="00927543">
            <w:pPr>
              <w:rPr>
                <w:rFonts w:ascii="Comic Sans MS" w:hAnsi="Comic Sans MS"/>
                <w:sz w:val="20"/>
              </w:rPr>
            </w:pPr>
            <w:r w:rsidRPr="00927543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n" w:eastAsia="en-GB"/>
              </w:rPr>
              <w:t xml:space="preserve">Jack </w:t>
            </w:r>
            <w:r w:rsidRPr="00927543">
              <w:rPr>
                <w:rFonts w:ascii="Comic Sans MS" w:eastAsia="Times New Roman" w:hAnsi="Comic Sans MS" w:cs="Times New Roman"/>
                <w:b/>
                <w:i/>
                <w:iCs/>
                <w:sz w:val="20"/>
                <w:szCs w:val="24"/>
                <w:lang w:val="en" w:eastAsia="en-GB"/>
              </w:rPr>
              <w:t>can</w:t>
            </w:r>
            <w:r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n" w:eastAsia="en-GB"/>
              </w:rPr>
              <w:t xml:space="preserve"> sing.</w:t>
            </w:r>
          </w:p>
          <w:p w:rsidR="005157F3" w:rsidRPr="00927543" w:rsidRDefault="005157F3" w:rsidP="00927543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5157F3" w:rsidRDefault="005157F3"/>
    <w:tbl>
      <w:tblPr>
        <w:tblStyle w:val="TableGrid"/>
        <w:tblW w:w="7513" w:type="dxa"/>
        <w:tblInd w:w="-743" w:type="dxa"/>
        <w:tblLook w:val="04A0" w:firstRow="1" w:lastRow="0" w:firstColumn="1" w:lastColumn="0" w:noHBand="0" w:noVBand="1"/>
      </w:tblPr>
      <w:tblGrid>
        <w:gridCol w:w="3686"/>
        <w:gridCol w:w="3827"/>
      </w:tblGrid>
      <w:tr w:rsidR="005157F3" w:rsidTr="006424C5">
        <w:tc>
          <w:tcPr>
            <w:tcW w:w="3686" w:type="dxa"/>
          </w:tcPr>
          <w:p w:rsidR="005157F3" w:rsidRDefault="005157F3" w:rsidP="005157F3">
            <w:pPr>
              <w:spacing w:line="360" w:lineRule="atLeast"/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val="en" w:eastAsia="en-GB"/>
              </w:rPr>
            </w:pPr>
            <w:r w:rsidRPr="00927543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val="en" w:eastAsia="en-GB"/>
              </w:rPr>
              <w:t>Obligation and advice</w:t>
            </w:r>
          </w:p>
          <w:p w:rsidR="005157F3" w:rsidRPr="00927543" w:rsidRDefault="005157F3" w:rsidP="005157F3">
            <w:pPr>
              <w:spacing w:line="360" w:lineRule="atLeast"/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val="en" w:eastAsia="en-GB"/>
              </w:rPr>
            </w:pPr>
            <w:r w:rsidRPr="00927543">
              <w:rPr>
                <w:rFonts w:ascii="Comic Sans MS" w:eastAsia="Times New Roman" w:hAnsi="Comic Sans MS" w:cs="Times New Roman"/>
                <w:sz w:val="20"/>
                <w:szCs w:val="24"/>
                <w:lang w:val="en" w:eastAsia="en-GB"/>
              </w:rPr>
              <w:br/>
              <w:t xml:space="preserve">Modal verbs can be used to state when something is necessary/compulsory, to give an instruction or to give advice.  </w:t>
            </w:r>
          </w:p>
          <w:p w:rsidR="005157F3" w:rsidRDefault="005157F3" w:rsidP="005157F3">
            <w:pPr>
              <w:spacing w:line="360" w:lineRule="atLeast"/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val="en" w:eastAsia="en-GB"/>
              </w:rPr>
            </w:pPr>
            <w:r w:rsidRPr="00927543">
              <w:rPr>
                <w:rFonts w:ascii="Comic Sans MS" w:eastAsia="Times New Roman" w:hAnsi="Comic Sans MS" w:cs="Times New Roman"/>
                <w:b/>
                <w:bCs/>
                <w:sz w:val="20"/>
                <w:szCs w:val="24"/>
                <w:lang w:val="en" w:eastAsia="en-GB"/>
              </w:rPr>
              <w:t>Permission</w:t>
            </w:r>
          </w:p>
          <w:p w:rsidR="005157F3" w:rsidRDefault="005157F3" w:rsidP="005157F3">
            <w:r w:rsidRPr="00927543">
              <w:rPr>
                <w:rFonts w:ascii="Comic Sans MS" w:eastAsia="Times New Roman" w:hAnsi="Comic Sans MS" w:cs="Times New Roman"/>
                <w:sz w:val="20"/>
                <w:szCs w:val="24"/>
                <w:lang w:val="en" w:eastAsia="en-GB"/>
              </w:rPr>
              <w:br/>
              <w:t>Modal verbs are used to give or ask for permission for an activity</w:t>
            </w:r>
            <w:r>
              <w:rPr>
                <w:rFonts w:ascii="Comic Sans MS" w:eastAsia="Times New Roman" w:hAnsi="Comic Sans MS" w:cs="Times New Roman"/>
                <w:sz w:val="20"/>
                <w:szCs w:val="24"/>
                <w:lang w:val="en" w:eastAsia="en-GB"/>
              </w:rPr>
              <w:t xml:space="preserve">. </w:t>
            </w:r>
          </w:p>
        </w:tc>
        <w:tc>
          <w:tcPr>
            <w:tcW w:w="3827" w:type="dxa"/>
          </w:tcPr>
          <w:p w:rsidR="005157F3" w:rsidRDefault="005157F3">
            <w:r w:rsidRPr="00927543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n" w:eastAsia="en-GB"/>
              </w:rPr>
              <w:t xml:space="preserve">You </w:t>
            </w:r>
            <w:r w:rsidRPr="00927543">
              <w:rPr>
                <w:rFonts w:ascii="Comic Sans MS" w:eastAsia="Times New Roman" w:hAnsi="Comic Sans MS" w:cs="Times New Roman"/>
                <w:b/>
                <w:i/>
                <w:iCs/>
                <w:sz w:val="20"/>
                <w:szCs w:val="24"/>
                <w:lang w:val="en" w:eastAsia="en-GB"/>
              </w:rPr>
              <w:t xml:space="preserve">must </w:t>
            </w:r>
            <w:r w:rsidRPr="00927543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n" w:eastAsia="en-GB"/>
              </w:rPr>
              <w:t>tidy your room.</w:t>
            </w:r>
            <w:r w:rsidRPr="00927543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n" w:eastAsia="en-GB"/>
              </w:rPr>
              <w:br/>
            </w:r>
          </w:p>
          <w:p w:rsidR="005157F3" w:rsidRDefault="005157F3"/>
          <w:p w:rsidR="005157F3" w:rsidRDefault="005157F3"/>
          <w:p w:rsidR="005157F3" w:rsidRDefault="005157F3"/>
          <w:p w:rsidR="005157F3" w:rsidRDefault="005157F3"/>
          <w:p w:rsidR="005157F3" w:rsidRDefault="005157F3"/>
          <w:p w:rsidR="005157F3" w:rsidRDefault="005157F3">
            <w:r w:rsidRPr="00927543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n" w:eastAsia="en-GB"/>
              </w:rPr>
              <w:t xml:space="preserve">You </w:t>
            </w:r>
            <w:r w:rsidRPr="00927543">
              <w:rPr>
                <w:rFonts w:ascii="Comic Sans MS" w:eastAsia="Times New Roman" w:hAnsi="Comic Sans MS" w:cs="Times New Roman"/>
                <w:b/>
                <w:i/>
                <w:iCs/>
                <w:sz w:val="20"/>
                <w:szCs w:val="24"/>
                <w:lang w:val="en" w:eastAsia="en-GB"/>
              </w:rPr>
              <w:t xml:space="preserve">may </w:t>
            </w:r>
            <w:r w:rsidRPr="00927543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n" w:eastAsia="en-GB"/>
              </w:rPr>
              <w:t>have another biscuit.</w:t>
            </w:r>
          </w:p>
        </w:tc>
      </w:tr>
    </w:tbl>
    <w:p w:rsidR="00F00F16" w:rsidRDefault="00F00F16"/>
    <w:p w:rsidR="00E649C6" w:rsidRDefault="00E649C6"/>
    <w:p w:rsidR="00E649C6" w:rsidRDefault="00E649C6"/>
    <w:p w:rsidR="00E649C6" w:rsidRDefault="00E649C6"/>
    <w:p w:rsidR="00E649C6" w:rsidRDefault="00E649C6"/>
    <w:p w:rsidR="00E649C6" w:rsidRDefault="00E649C6"/>
    <w:tbl>
      <w:tblPr>
        <w:tblStyle w:val="TableGrid"/>
        <w:tblW w:w="7371" w:type="dxa"/>
        <w:tblInd w:w="-913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4046CD" w:rsidTr="00F80C5D">
        <w:tc>
          <w:tcPr>
            <w:tcW w:w="3686" w:type="dxa"/>
          </w:tcPr>
          <w:p w:rsidR="004046CD" w:rsidRPr="00C8726C" w:rsidRDefault="004046CD" w:rsidP="00E70F79">
            <w:p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b/>
                <w:sz w:val="20"/>
                <w:szCs w:val="24"/>
              </w:rPr>
              <w:t xml:space="preserve">Nouns: </w:t>
            </w:r>
            <w:r w:rsidRPr="00C8726C">
              <w:rPr>
                <w:rFonts w:ascii="Comic Sans MS" w:hAnsi="Comic Sans MS"/>
                <w:sz w:val="20"/>
                <w:szCs w:val="24"/>
              </w:rPr>
              <w:t>A noun names a person or thing</w:t>
            </w:r>
            <w:r>
              <w:rPr>
                <w:rFonts w:ascii="Comic Sans MS" w:hAnsi="Comic Sans MS"/>
                <w:sz w:val="20"/>
                <w:szCs w:val="24"/>
              </w:rPr>
              <w:t>.</w:t>
            </w:r>
          </w:p>
          <w:p w:rsidR="004046CD" w:rsidRDefault="004046CD" w:rsidP="00E70F79">
            <w:pPr>
              <w:rPr>
                <w:rFonts w:ascii="Comic Sans MS" w:hAnsi="Comic Sans MS"/>
                <w:b/>
                <w:i/>
                <w:sz w:val="20"/>
                <w:szCs w:val="24"/>
              </w:rPr>
            </w:pPr>
          </w:p>
          <w:p w:rsidR="004046CD" w:rsidRDefault="004046CD" w:rsidP="00E70F79">
            <w:pPr>
              <w:rPr>
                <w:rFonts w:ascii="Comic Sans MS" w:hAnsi="Comic Sans MS"/>
                <w:sz w:val="20"/>
                <w:szCs w:val="24"/>
              </w:rPr>
            </w:pPr>
            <w:r w:rsidRPr="002F2A30">
              <w:rPr>
                <w:rFonts w:ascii="Comic Sans MS" w:hAnsi="Comic Sans MS"/>
                <w:b/>
                <w:i/>
                <w:sz w:val="20"/>
                <w:szCs w:val="24"/>
              </w:rPr>
              <w:t>Common Nouns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 -</w:t>
            </w:r>
            <w:r w:rsidRPr="002F2A30">
              <w:rPr>
                <w:rFonts w:ascii="Comic Sans MS" w:hAnsi="Comic Sans MS"/>
                <w:sz w:val="20"/>
                <w:szCs w:val="24"/>
              </w:rPr>
              <w:t xml:space="preserve"> name a 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>‘person’</w:t>
            </w:r>
            <w:r w:rsidRPr="002F2A30">
              <w:rPr>
                <w:rFonts w:ascii="Comic Sans MS" w:hAnsi="Comic Sans MS"/>
                <w:sz w:val="20"/>
                <w:szCs w:val="24"/>
              </w:rPr>
              <w:t xml:space="preserve"> or 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>‘thing’</w:t>
            </w:r>
            <w:r w:rsidRPr="002F2A30">
              <w:rPr>
                <w:rFonts w:ascii="Comic Sans MS" w:hAnsi="Comic Sans MS"/>
                <w:sz w:val="20"/>
                <w:szCs w:val="24"/>
              </w:rPr>
              <w:t xml:space="preserve"> in general. </w:t>
            </w:r>
          </w:p>
          <w:p w:rsidR="004046CD" w:rsidRDefault="004046CD" w:rsidP="00E70F79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4046CD" w:rsidRPr="005665E5" w:rsidRDefault="004046CD" w:rsidP="00F00F16">
            <w:pPr>
              <w:ind w:left="742" w:hanging="742"/>
              <w:rPr>
                <w:rFonts w:ascii="Comic Sans MS" w:hAnsi="Comic Sans MS"/>
                <w:sz w:val="20"/>
                <w:szCs w:val="24"/>
              </w:rPr>
            </w:pPr>
            <w:r w:rsidRPr="00C8726C">
              <w:rPr>
                <w:rFonts w:ascii="Comic Sans MS" w:hAnsi="Comic Sans MS"/>
                <w:b/>
                <w:sz w:val="20"/>
                <w:szCs w:val="24"/>
              </w:rPr>
              <w:t>Noun Phrases</w:t>
            </w:r>
            <w:r>
              <w:rPr>
                <w:rFonts w:ascii="Comic Sans MS" w:hAnsi="Comic Sans MS"/>
                <w:b/>
                <w:sz w:val="20"/>
                <w:szCs w:val="24"/>
              </w:rPr>
              <w:t xml:space="preserve"> – </w:t>
            </w:r>
            <w:r w:rsidRPr="005665E5">
              <w:rPr>
                <w:rFonts w:ascii="Comic Sans MS" w:hAnsi="Comic Sans MS"/>
                <w:sz w:val="20"/>
                <w:szCs w:val="24"/>
              </w:rPr>
              <w:t>Has a noun as it’s head, or key word</w:t>
            </w:r>
          </w:p>
          <w:p w:rsidR="004046CD" w:rsidRPr="002F2A30" w:rsidRDefault="004046CD" w:rsidP="00E70F79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4046CD" w:rsidRPr="002F2A30" w:rsidRDefault="004046CD" w:rsidP="00E70F79">
            <w:pPr>
              <w:rPr>
                <w:rFonts w:ascii="Comic Sans MS" w:hAnsi="Comic Sans MS"/>
                <w:b/>
                <w:sz w:val="20"/>
                <w:szCs w:val="24"/>
              </w:rPr>
            </w:pPr>
            <w:r w:rsidRPr="00174DC0">
              <w:rPr>
                <w:rFonts w:ascii="Comic Sans MS" w:hAnsi="Comic Sans MS"/>
                <w:b/>
                <w:sz w:val="20"/>
                <w:szCs w:val="24"/>
              </w:rPr>
              <w:t>Proper Nouns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 - </w:t>
            </w:r>
            <w:r w:rsidRPr="00187515">
              <w:rPr>
                <w:rFonts w:ascii="Comic Sans MS" w:hAnsi="Comic Sans MS"/>
                <w:sz w:val="20"/>
                <w:szCs w:val="24"/>
              </w:rPr>
              <w:t>identify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 </w:t>
            </w:r>
            <w:r w:rsidRPr="002F2A30">
              <w:rPr>
                <w:rFonts w:ascii="Comic Sans MS" w:hAnsi="Comic Sans MS"/>
                <w:sz w:val="20"/>
                <w:szCs w:val="24"/>
              </w:rPr>
              <w:t xml:space="preserve">a 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>particular</w:t>
            </w:r>
            <w:r>
              <w:rPr>
                <w:rFonts w:ascii="Comic Sans MS" w:hAnsi="Comic Sans MS"/>
                <w:b/>
                <w:sz w:val="20"/>
                <w:szCs w:val="24"/>
              </w:rPr>
              <w:t xml:space="preserve"> </w:t>
            </w:r>
            <w:r w:rsidRPr="00187515">
              <w:rPr>
                <w:rFonts w:ascii="Comic Sans MS" w:hAnsi="Comic Sans MS"/>
                <w:sz w:val="20"/>
                <w:szCs w:val="24"/>
              </w:rPr>
              <w:t>‘person’, ‘place’ or ‘thing’. (Needs a capital letter)</w:t>
            </w:r>
          </w:p>
          <w:p w:rsidR="004046CD" w:rsidRPr="002F2A30" w:rsidRDefault="004046CD" w:rsidP="00E70F79">
            <w:pPr>
              <w:rPr>
                <w:rFonts w:ascii="Comic Sans MS" w:hAnsi="Comic Sans MS"/>
                <w:b/>
                <w:sz w:val="20"/>
                <w:szCs w:val="24"/>
              </w:rPr>
            </w:pPr>
          </w:p>
          <w:p w:rsidR="004046CD" w:rsidRDefault="004046CD" w:rsidP="00E70F79">
            <w:pPr>
              <w:rPr>
                <w:rFonts w:ascii="Comic Sans MS" w:hAnsi="Comic Sans MS"/>
                <w:b/>
                <w:sz w:val="20"/>
                <w:szCs w:val="24"/>
              </w:rPr>
            </w:pP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Pronouns – </w:t>
            </w:r>
            <w:r w:rsidRPr="002F2A30">
              <w:rPr>
                <w:rFonts w:ascii="Comic Sans MS" w:hAnsi="Comic Sans MS"/>
                <w:sz w:val="20"/>
                <w:szCs w:val="24"/>
              </w:rPr>
              <w:t xml:space="preserve">Can be used 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instead </w:t>
            </w:r>
            <w:r w:rsidRPr="002F2A30">
              <w:rPr>
                <w:rFonts w:ascii="Comic Sans MS" w:hAnsi="Comic Sans MS"/>
                <w:sz w:val="20"/>
                <w:szCs w:val="24"/>
              </w:rPr>
              <w:t>of a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 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lastRenderedPageBreak/>
              <w:t xml:space="preserve">‘noun’ </w:t>
            </w:r>
            <w:r w:rsidRPr="002F2A30">
              <w:rPr>
                <w:rFonts w:ascii="Comic Sans MS" w:hAnsi="Comic Sans MS"/>
                <w:sz w:val="20"/>
                <w:szCs w:val="24"/>
              </w:rPr>
              <w:t>to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 avoid repetition </w:t>
            </w:r>
          </w:p>
          <w:p w:rsidR="004046CD" w:rsidRDefault="004046CD" w:rsidP="00E70F79">
            <w:pPr>
              <w:rPr>
                <w:rFonts w:ascii="Comic Sans MS" w:hAnsi="Comic Sans MS"/>
                <w:b/>
                <w:sz w:val="20"/>
                <w:szCs w:val="24"/>
              </w:rPr>
            </w:pPr>
          </w:p>
          <w:p w:rsidR="004046CD" w:rsidRDefault="004046CD" w:rsidP="00E70F79">
            <w:pPr>
              <w:rPr>
                <w:rFonts w:ascii="Comic Sans MS" w:hAnsi="Comic Sans MS"/>
                <w:sz w:val="20"/>
                <w:szCs w:val="24"/>
              </w:rPr>
            </w:pP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Possessive Pronouns – </w:t>
            </w:r>
            <w:r w:rsidRPr="002F2A30">
              <w:rPr>
                <w:rFonts w:ascii="Comic Sans MS" w:hAnsi="Comic Sans MS"/>
                <w:sz w:val="20"/>
                <w:szCs w:val="24"/>
              </w:rPr>
              <w:t>Tells you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 </w:t>
            </w:r>
            <w:r w:rsidRPr="002F2A30">
              <w:rPr>
                <w:rFonts w:ascii="Comic Sans MS" w:hAnsi="Comic Sans MS"/>
                <w:sz w:val="20"/>
                <w:szCs w:val="24"/>
              </w:rPr>
              <w:t>who something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 belongs </w:t>
            </w:r>
            <w:r w:rsidRPr="002F2A30">
              <w:rPr>
                <w:rFonts w:ascii="Comic Sans MS" w:hAnsi="Comic Sans MS"/>
                <w:sz w:val="20"/>
                <w:szCs w:val="24"/>
              </w:rPr>
              <w:t>to.</w:t>
            </w:r>
          </w:p>
          <w:p w:rsidR="00F00F16" w:rsidRDefault="00F00F16" w:rsidP="00E70F79">
            <w:pPr>
              <w:rPr>
                <w:rFonts w:ascii="Comic Sans MS" w:hAnsi="Comic Sans MS"/>
                <w:b/>
                <w:sz w:val="20"/>
                <w:szCs w:val="24"/>
              </w:rPr>
            </w:pPr>
          </w:p>
          <w:p w:rsidR="004046CD" w:rsidRPr="00F00F16" w:rsidRDefault="00F00F16" w:rsidP="00E70F79">
            <w:p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b/>
                <w:sz w:val="20"/>
                <w:szCs w:val="24"/>
              </w:rPr>
              <w:t xml:space="preserve">Relative Pronouns – </w:t>
            </w:r>
            <w:r w:rsidRPr="00F00F16">
              <w:rPr>
                <w:rFonts w:ascii="Comic Sans MS" w:hAnsi="Comic Sans MS"/>
                <w:sz w:val="20"/>
                <w:szCs w:val="24"/>
              </w:rPr>
              <w:t>Introduce more information about the noun.</w:t>
            </w:r>
          </w:p>
          <w:p w:rsidR="004046CD" w:rsidRDefault="004046CD" w:rsidP="00E70F79"/>
          <w:p w:rsidR="00F00F16" w:rsidRPr="00F00F16" w:rsidRDefault="00F00F16" w:rsidP="00E70F79">
            <w:pPr>
              <w:rPr>
                <w:rFonts w:ascii="Comic Sans MS" w:hAnsi="Comic Sans MS"/>
              </w:rPr>
            </w:pPr>
            <w:r w:rsidRPr="00F00F16">
              <w:rPr>
                <w:rFonts w:ascii="Comic Sans MS" w:hAnsi="Comic Sans MS"/>
              </w:rPr>
              <w:t xml:space="preserve">The bird </w:t>
            </w:r>
            <w:r w:rsidRPr="00F00F16">
              <w:rPr>
                <w:rFonts w:ascii="Comic Sans MS" w:hAnsi="Comic Sans MS"/>
                <w:b/>
              </w:rPr>
              <w:t>that</w:t>
            </w:r>
            <w:r w:rsidRPr="00F00F16">
              <w:rPr>
                <w:rFonts w:ascii="Comic Sans MS" w:hAnsi="Comic Sans MS"/>
              </w:rPr>
              <w:t xml:space="preserve"> sat on the branch was eating an apple.</w:t>
            </w:r>
          </w:p>
        </w:tc>
        <w:tc>
          <w:tcPr>
            <w:tcW w:w="3685" w:type="dxa"/>
          </w:tcPr>
          <w:p w:rsidR="004046CD" w:rsidRDefault="004046CD" w:rsidP="00E70F79"/>
          <w:p w:rsidR="00174DC0" w:rsidRDefault="00174DC0" w:rsidP="00E70F79"/>
          <w:p w:rsidR="00174DC0" w:rsidRDefault="00174DC0" w:rsidP="00E70F79"/>
          <w:p w:rsidR="00174DC0" w:rsidRDefault="00174DC0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dog, tree</w:t>
            </w: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ball</w:t>
            </w:r>
            <w:r w:rsidR="005157F3">
              <w:rPr>
                <w:rFonts w:ascii="Comic Sans MS" w:hAnsi="Comic Sans MS"/>
              </w:rPr>
              <w:t>, the girl with the red hair</w:t>
            </w: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James, Africa, Friday</w:t>
            </w: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it, he, she</w:t>
            </w: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</w:p>
          <w:p w:rsidR="00174DC0" w:rsidRDefault="00174DC0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mine, your, his, hers</w:t>
            </w:r>
          </w:p>
          <w:p w:rsidR="00F00F16" w:rsidRDefault="00F00F16" w:rsidP="00E70F79">
            <w:pPr>
              <w:rPr>
                <w:rFonts w:ascii="Comic Sans MS" w:hAnsi="Comic Sans MS"/>
              </w:rPr>
            </w:pPr>
          </w:p>
          <w:p w:rsidR="00F00F16" w:rsidRDefault="00F00F16" w:rsidP="00E70F79">
            <w:pPr>
              <w:rPr>
                <w:rFonts w:ascii="Comic Sans MS" w:hAnsi="Comic Sans MS"/>
              </w:rPr>
            </w:pPr>
          </w:p>
          <w:p w:rsidR="00F00F16" w:rsidRDefault="00F00F16" w:rsidP="00E70F79">
            <w:pPr>
              <w:rPr>
                <w:rFonts w:ascii="Comic Sans MS" w:hAnsi="Comic Sans MS"/>
              </w:rPr>
            </w:pPr>
          </w:p>
          <w:p w:rsidR="00F00F16" w:rsidRDefault="00F00F16" w:rsidP="00E70F79">
            <w:pPr>
              <w:rPr>
                <w:rFonts w:ascii="Comic Sans MS" w:hAnsi="Comic Sans MS"/>
              </w:rPr>
            </w:pPr>
          </w:p>
          <w:p w:rsidR="00F00F16" w:rsidRPr="00F00F16" w:rsidRDefault="00F00F16" w:rsidP="00E70F79">
            <w:pPr>
              <w:rPr>
                <w:rFonts w:ascii="Comic Sans MS" w:hAnsi="Comic Sans MS"/>
              </w:rPr>
            </w:pPr>
            <w:proofErr w:type="gramStart"/>
            <w:r w:rsidRPr="00F00F16">
              <w:rPr>
                <w:rStyle w:val="tgc"/>
                <w:rFonts w:ascii="Comic Sans MS" w:hAnsi="Comic Sans MS" w:cs="Arial"/>
                <w:color w:val="222222"/>
                <w:sz w:val="20"/>
              </w:rPr>
              <w:t>who</w:t>
            </w:r>
            <w:proofErr w:type="gramEnd"/>
            <w:r w:rsidRPr="00F00F16">
              <w:rPr>
                <w:rStyle w:val="tgc"/>
                <w:rFonts w:ascii="Comic Sans MS" w:hAnsi="Comic Sans MS" w:cs="Arial"/>
                <w:color w:val="222222"/>
                <w:sz w:val="20"/>
              </w:rPr>
              <w:t>, whoever, whom, whomever, that, which, when, where, and whose.</w:t>
            </w:r>
          </w:p>
        </w:tc>
      </w:tr>
    </w:tbl>
    <w:p w:rsidR="004046CD" w:rsidRDefault="004046CD"/>
    <w:tbl>
      <w:tblPr>
        <w:tblStyle w:val="TableGrid"/>
        <w:tblW w:w="7372" w:type="dxa"/>
        <w:tblInd w:w="-883" w:type="dxa"/>
        <w:tblLook w:val="04A0" w:firstRow="1" w:lastRow="0" w:firstColumn="1" w:lastColumn="0" w:noHBand="0" w:noVBand="1"/>
      </w:tblPr>
      <w:tblGrid>
        <w:gridCol w:w="3687"/>
        <w:gridCol w:w="3685"/>
      </w:tblGrid>
      <w:tr w:rsidR="00920C5F" w:rsidTr="00F80C5D">
        <w:tc>
          <w:tcPr>
            <w:tcW w:w="3687" w:type="dxa"/>
          </w:tcPr>
          <w:p w:rsidR="00920C5F" w:rsidRPr="00920C5F" w:rsidRDefault="00920C5F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Object </w:t>
            </w:r>
            <w:r>
              <w:rPr>
                <w:rFonts w:ascii="Comic Sans MS" w:hAnsi="Comic Sans MS"/>
                <w:sz w:val="20"/>
              </w:rPr>
              <w:t>–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Sometimes a verb has an object as well as a subject.  The object is who or what is acted upon by the verb.  In a statement, the object is usually the noun (or noun phrase or pronoun) just after the verb.</w:t>
            </w:r>
          </w:p>
          <w:p w:rsidR="00920C5F" w:rsidRPr="00920C5F" w:rsidRDefault="00920C5F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3685" w:type="dxa"/>
          </w:tcPr>
          <w:p w:rsidR="00920C5F" w:rsidRDefault="00920C5F"/>
          <w:p w:rsidR="00920C5F" w:rsidRPr="00920C5F" w:rsidRDefault="00920C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bird pecked the apple.</w:t>
            </w:r>
          </w:p>
        </w:tc>
      </w:tr>
    </w:tbl>
    <w:p w:rsidR="00920C5F" w:rsidRDefault="00920C5F"/>
    <w:p w:rsidR="00E649C6" w:rsidRDefault="00E649C6"/>
    <w:p w:rsidR="00E649C6" w:rsidRDefault="00E649C6"/>
    <w:tbl>
      <w:tblPr>
        <w:tblStyle w:val="TableGrid"/>
        <w:tblW w:w="7371" w:type="dxa"/>
        <w:tblInd w:w="-885" w:type="dxa"/>
        <w:tblLook w:val="04A0" w:firstRow="1" w:lastRow="0" w:firstColumn="1" w:lastColumn="0" w:noHBand="0" w:noVBand="1"/>
      </w:tblPr>
      <w:tblGrid>
        <w:gridCol w:w="3687"/>
        <w:gridCol w:w="3684"/>
      </w:tblGrid>
      <w:tr w:rsidR="002A15ED" w:rsidTr="006424C5">
        <w:tc>
          <w:tcPr>
            <w:tcW w:w="3687" w:type="dxa"/>
          </w:tcPr>
          <w:p w:rsidR="002A15ED" w:rsidRDefault="002A15E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Parenthesis</w:t>
            </w:r>
          </w:p>
          <w:p w:rsidR="002A15ED" w:rsidRDefault="002A15ED">
            <w:pPr>
              <w:rPr>
                <w:rFonts w:ascii="Comic Sans MS" w:hAnsi="Comic Sans MS"/>
                <w:b/>
                <w:sz w:val="20"/>
              </w:rPr>
            </w:pPr>
          </w:p>
          <w:p w:rsidR="002A15ED" w:rsidRPr="002A15ED" w:rsidRDefault="002A15ED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The word or phrase that has been written in brackets as an explanation or afterthought.</w:t>
            </w:r>
          </w:p>
        </w:tc>
        <w:tc>
          <w:tcPr>
            <w:tcW w:w="3684" w:type="dxa"/>
          </w:tcPr>
          <w:p w:rsidR="002A15ED" w:rsidRPr="002A15ED" w:rsidRDefault="002A15ED">
            <w:pPr>
              <w:rPr>
                <w:rFonts w:ascii="Comic Sans MS" w:hAnsi="Comic Sans MS"/>
              </w:rPr>
            </w:pPr>
            <w:r w:rsidRPr="002A15ED">
              <w:rPr>
                <w:rFonts w:ascii="Comic Sans MS" w:hAnsi="Comic Sans MS"/>
              </w:rPr>
              <w:t>My birthday cake was chocolate (</w:t>
            </w:r>
            <w:r w:rsidRPr="002A15ED">
              <w:rPr>
                <w:rFonts w:ascii="Comic Sans MS" w:hAnsi="Comic Sans MS"/>
                <w:b/>
              </w:rPr>
              <w:t>which is my absolute favourite</w:t>
            </w:r>
            <w:r w:rsidRPr="002A15ED">
              <w:rPr>
                <w:rFonts w:ascii="Comic Sans MS" w:hAnsi="Comic Sans MS"/>
              </w:rPr>
              <w:t>) with chocolate icing on top.</w:t>
            </w:r>
          </w:p>
        </w:tc>
      </w:tr>
    </w:tbl>
    <w:p w:rsidR="004046CD" w:rsidRDefault="004046CD"/>
    <w:tbl>
      <w:tblPr>
        <w:tblStyle w:val="TableGrid"/>
        <w:tblW w:w="7370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3686"/>
      </w:tblGrid>
      <w:tr w:rsidR="004046CD" w:rsidRPr="000C4619" w:rsidTr="005157F3"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CD" w:rsidRPr="000C4619" w:rsidRDefault="004046CD" w:rsidP="00E70F79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0C4619">
              <w:rPr>
                <w:rFonts w:ascii="Comic Sans MS" w:hAnsi="Comic Sans MS"/>
                <w:b/>
                <w:sz w:val="20"/>
              </w:rPr>
              <w:t>Plurals</w:t>
            </w:r>
          </w:p>
        </w:tc>
      </w:tr>
      <w:tr w:rsidR="004046CD" w:rsidRPr="000C4619" w:rsidTr="005157F3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 w:rsidRPr="000C4619">
              <w:rPr>
                <w:rFonts w:ascii="Comic Sans MS" w:hAnsi="Comic Sans MS"/>
                <w:sz w:val="20"/>
              </w:rPr>
              <w:t>Just add ‘s’ to make the plural of a word ending in ‘</w:t>
            </w:r>
            <w:proofErr w:type="spellStart"/>
            <w:r w:rsidRPr="000C4619">
              <w:rPr>
                <w:rFonts w:ascii="Comic Sans MS" w:hAnsi="Comic Sans MS"/>
                <w:sz w:val="20"/>
              </w:rPr>
              <w:t>ey</w:t>
            </w:r>
            <w:proofErr w:type="spellEnd"/>
            <w:r w:rsidRPr="000C4619">
              <w:rPr>
                <w:rFonts w:ascii="Comic Sans MS" w:hAnsi="Comic Sans MS"/>
                <w:sz w:val="20"/>
              </w:rPr>
              <w:t>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 w:rsidRPr="000C4619">
              <w:rPr>
                <w:rFonts w:ascii="Comic Sans MS" w:hAnsi="Comic Sans MS"/>
                <w:sz w:val="20"/>
              </w:rPr>
              <w:t>Monkeys, chimneys, keys, donkeys, valleys</w:t>
            </w:r>
          </w:p>
        </w:tc>
      </w:tr>
      <w:tr w:rsidR="004046CD" w:rsidRPr="000C4619" w:rsidTr="005157F3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 w:rsidRPr="000C4619">
              <w:rPr>
                <w:rFonts w:ascii="Comic Sans MS" w:hAnsi="Comic Sans MS"/>
                <w:sz w:val="20"/>
              </w:rPr>
              <w:t xml:space="preserve">If a </w:t>
            </w:r>
            <w:r w:rsidRPr="00820ECE">
              <w:rPr>
                <w:rFonts w:ascii="Comic Sans MS" w:hAnsi="Comic Sans MS"/>
                <w:b/>
                <w:sz w:val="20"/>
              </w:rPr>
              <w:t>verb</w:t>
            </w:r>
            <w:r w:rsidRPr="000C4619">
              <w:rPr>
                <w:rFonts w:ascii="Comic Sans MS" w:hAnsi="Comic Sans MS"/>
                <w:sz w:val="20"/>
              </w:rPr>
              <w:t xml:space="preserve"> or </w:t>
            </w:r>
            <w:r w:rsidRPr="00820ECE">
              <w:rPr>
                <w:rFonts w:ascii="Comic Sans MS" w:hAnsi="Comic Sans MS"/>
                <w:b/>
                <w:sz w:val="20"/>
              </w:rPr>
              <w:t>noun</w:t>
            </w:r>
            <w:r w:rsidRPr="000C4619">
              <w:rPr>
                <w:rFonts w:ascii="Comic Sans MS" w:hAnsi="Comic Sans MS"/>
                <w:sz w:val="20"/>
              </w:rPr>
              <w:t xml:space="preserve">  ends in just ‘y’ you remove the ‘y’ and add ‘</w:t>
            </w:r>
            <w:proofErr w:type="spellStart"/>
            <w:r w:rsidRPr="000C4619">
              <w:rPr>
                <w:rFonts w:ascii="Comic Sans MS" w:hAnsi="Comic Sans MS"/>
                <w:sz w:val="20"/>
              </w:rPr>
              <w:t>ies</w:t>
            </w:r>
            <w:proofErr w:type="spellEnd"/>
            <w:r w:rsidRPr="000C4619">
              <w:rPr>
                <w:rFonts w:ascii="Comic Sans MS" w:hAnsi="Comic Sans MS"/>
                <w:sz w:val="20"/>
              </w:rPr>
              <w:t xml:space="preserve">’ to make the plural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</w:t>
            </w:r>
            <w:r w:rsidRPr="000C4619">
              <w:rPr>
                <w:rFonts w:ascii="Comic Sans MS" w:hAnsi="Comic Sans MS"/>
                <w:sz w:val="20"/>
              </w:rPr>
              <w:t>abies, copies</w:t>
            </w:r>
          </w:p>
        </w:tc>
      </w:tr>
      <w:tr w:rsidR="004046CD" w:rsidRPr="000C4619" w:rsidTr="005157F3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 w:rsidRPr="000C4619">
              <w:rPr>
                <w:rFonts w:ascii="Comic Sans MS" w:hAnsi="Comic Sans MS"/>
                <w:sz w:val="20"/>
              </w:rPr>
              <w:lastRenderedPageBreak/>
              <w:t xml:space="preserve">If the </w:t>
            </w:r>
            <w:r w:rsidRPr="00820ECE">
              <w:rPr>
                <w:rFonts w:ascii="Comic Sans MS" w:hAnsi="Comic Sans MS"/>
                <w:b/>
                <w:sz w:val="20"/>
              </w:rPr>
              <w:t>noun</w:t>
            </w:r>
            <w:r w:rsidRPr="000C4619">
              <w:rPr>
                <w:rFonts w:ascii="Comic Sans MS" w:hAnsi="Comic Sans MS"/>
                <w:sz w:val="20"/>
              </w:rPr>
              <w:t xml:space="preserve"> ends in ‘s’, ‘</w:t>
            </w:r>
            <w:proofErr w:type="spellStart"/>
            <w:r w:rsidRPr="000C4619">
              <w:rPr>
                <w:rFonts w:ascii="Comic Sans MS" w:hAnsi="Comic Sans MS"/>
                <w:sz w:val="20"/>
              </w:rPr>
              <w:t>ss</w:t>
            </w:r>
            <w:proofErr w:type="spellEnd"/>
            <w:r w:rsidRPr="000C4619">
              <w:rPr>
                <w:rFonts w:ascii="Comic Sans MS" w:hAnsi="Comic Sans MS"/>
                <w:sz w:val="20"/>
              </w:rPr>
              <w:t>’, ‘x’, ‘</w:t>
            </w:r>
            <w:proofErr w:type="spellStart"/>
            <w:r w:rsidRPr="000C4619">
              <w:rPr>
                <w:rFonts w:ascii="Comic Sans MS" w:hAnsi="Comic Sans MS"/>
                <w:sz w:val="20"/>
              </w:rPr>
              <w:t>sh</w:t>
            </w:r>
            <w:proofErr w:type="spellEnd"/>
            <w:r w:rsidRPr="000C4619">
              <w:rPr>
                <w:rFonts w:ascii="Comic Sans MS" w:hAnsi="Comic Sans MS"/>
                <w:sz w:val="20"/>
              </w:rPr>
              <w:t>’ or ‘</w:t>
            </w:r>
            <w:proofErr w:type="spellStart"/>
            <w:r w:rsidRPr="000C4619">
              <w:rPr>
                <w:rFonts w:ascii="Comic Sans MS" w:hAnsi="Comic Sans MS"/>
                <w:sz w:val="20"/>
              </w:rPr>
              <w:t>ch</w:t>
            </w:r>
            <w:proofErr w:type="spellEnd"/>
            <w:r w:rsidRPr="000C4619">
              <w:rPr>
                <w:rFonts w:ascii="Comic Sans MS" w:hAnsi="Comic Sans MS"/>
                <w:sz w:val="20"/>
              </w:rPr>
              <w:t>’ add ‘</w:t>
            </w:r>
            <w:proofErr w:type="spellStart"/>
            <w:r w:rsidRPr="000C4619">
              <w:rPr>
                <w:rFonts w:ascii="Comic Sans MS" w:hAnsi="Comic Sans MS"/>
                <w:sz w:val="20"/>
              </w:rPr>
              <w:t>es</w:t>
            </w:r>
            <w:proofErr w:type="spellEnd"/>
            <w:r w:rsidRPr="000C4619">
              <w:rPr>
                <w:rFonts w:ascii="Comic Sans MS" w:hAnsi="Comic Sans MS"/>
                <w:sz w:val="20"/>
              </w:rPr>
              <w:t>’</w:t>
            </w:r>
          </w:p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</w:p>
          <w:p w:rsidR="004046CD" w:rsidRPr="000C4619" w:rsidRDefault="004046CD" w:rsidP="00E70F79">
            <w:pPr>
              <w:rPr>
                <w:rFonts w:ascii="Comic Sans MS" w:hAnsi="Comic Sans MS"/>
                <w:i/>
                <w:sz w:val="20"/>
              </w:rPr>
            </w:pPr>
            <w:r w:rsidRPr="000C4619">
              <w:rPr>
                <w:rFonts w:ascii="Comic Sans MS" w:hAnsi="Comic Sans MS"/>
                <w:b/>
                <w:i/>
                <w:sz w:val="20"/>
              </w:rPr>
              <w:t>Note:</w:t>
            </w:r>
            <w:r w:rsidRPr="000C4619">
              <w:rPr>
                <w:rFonts w:ascii="Comic Sans MS" w:hAnsi="Comic Sans MS"/>
                <w:i/>
                <w:sz w:val="20"/>
              </w:rPr>
              <w:t xml:space="preserve"> Foxes, churches (now 2 syllables)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</w:t>
            </w:r>
            <w:r w:rsidRPr="000C4619">
              <w:rPr>
                <w:rFonts w:ascii="Comic Sans MS" w:hAnsi="Comic Sans MS"/>
                <w:sz w:val="20"/>
              </w:rPr>
              <w:t>us, buses</w:t>
            </w:r>
          </w:p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 w:rsidRPr="000C4619">
              <w:rPr>
                <w:rFonts w:ascii="Comic Sans MS" w:hAnsi="Comic Sans MS"/>
                <w:sz w:val="20"/>
              </w:rPr>
              <w:t>glass, glasses</w:t>
            </w:r>
          </w:p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 w:rsidRPr="000C4619">
              <w:rPr>
                <w:rFonts w:ascii="Comic Sans MS" w:hAnsi="Comic Sans MS"/>
                <w:sz w:val="20"/>
              </w:rPr>
              <w:t>church, churches</w:t>
            </w:r>
          </w:p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 w:rsidRPr="000C4619">
              <w:rPr>
                <w:rFonts w:ascii="Comic Sans MS" w:hAnsi="Comic Sans MS"/>
                <w:sz w:val="20"/>
              </w:rPr>
              <w:t>fox, foxes</w:t>
            </w:r>
          </w:p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 w:rsidRPr="000C4619">
              <w:rPr>
                <w:rFonts w:ascii="Comic Sans MS" w:hAnsi="Comic Sans MS"/>
                <w:sz w:val="20"/>
              </w:rPr>
              <w:t>brush, brushes</w:t>
            </w:r>
          </w:p>
        </w:tc>
      </w:tr>
      <w:tr w:rsidR="004046CD" w:rsidRPr="000C4619" w:rsidTr="005157F3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 w:rsidRPr="000C4619">
              <w:rPr>
                <w:rFonts w:ascii="Comic Sans MS" w:hAnsi="Comic Sans MS"/>
                <w:sz w:val="20"/>
              </w:rPr>
              <w:t xml:space="preserve">If the </w:t>
            </w:r>
            <w:r w:rsidRPr="00820ECE">
              <w:rPr>
                <w:rFonts w:ascii="Comic Sans MS" w:hAnsi="Comic Sans MS"/>
                <w:b/>
                <w:sz w:val="20"/>
              </w:rPr>
              <w:t>noun</w:t>
            </w:r>
            <w:r w:rsidRPr="000C4619">
              <w:rPr>
                <w:rFonts w:ascii="Comic Sans MS" w:hAnsi="Comic Sans MS"/>
                <w:sz w:val="20"/>
              </w:rPr>
              <w:t xml:space="preserve"> ends in ‘f’ or ‘</w:t>
            </w:r>
            <w:proofErr w:type="spellStart"/>
            <w:r w:rsidRPr="000C4619">
              <w:rPr>
                <w:rFonts w:ascii="Comic Sans MS" w:hAnsi="Comic Sans MS"/>
                <w:sz w:val="20"/>
              </w:rPr>
              <w:t>fe</w:t>
            </w:r>
            <w:proofErr w:type="spellEnd"/>
            <w:r w:rsidRPr="000C4619">
              <w:rPr>
                <w:rFonts w:ascii="Comic Sans MS" w:hAnsi="Comic Sans MS"/>
                <w:sz w:val="20"/>
              </w:rPr>
              <w:t>’ change to ‘</w:t>
            </w:r>
            <w:proofErr w:type="spellStart"/>
            <w:r w:rsidRPr="000C4619">
              <w:rPr>
                <w:rFonts w:ascii="Comic Sans MS" w:hAnsi="Comic Sans MS"/>
                <w:sz w:val="20"/>
              </w:rPr>
              <w:t>ves</w:t>
            </w:r>
            <w:proofErr w:type="spellEnd"/>
            <w:r w:rsidRPr="000C4619">
              <w:rPr>
                <w:rFonts w:ascii="Comic Sans MS" w:hAnsi="Comic Sans MS"/>
                <w:sz w:val="20"/>
              </w:rPr>
              <w:t>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</w:t>
            </w:r>
            <w:r w:rsidRPr="000C4619">
              <w:rPr>
                <w:rFonts w:ascii="Comic Sans MS" w:hAnsi="Comic Sans MS"/>
                <w:sz w:val="20"/>
              </w:rPr>
              <w:t>alf, halves</w:t>
            </w:r>
            <w:r>
              <w:rPr>
                <w:rFonts w:ascii="Comic Sans MS" w:hAnsi="Comic Sans MS"/>
                <w:sz w:val="20"/>
              </w:rPr>
              <w:t>, l</w:t>
            </w:r>
            <w:r w:rsidRPr="000C4619">
              <w:rPr>
                <w:rFonts w:ascii="Comic Sans MS" w:hAnsi="Comic Sans MS"/>
                <w:sz w:val="20"/>
              </w:rPr>
              <w:t xml:space="preserve">ife, lives </w:t>
            </w:r>
          </w:p>
          <w:p w:rsidR="004046CD" w:rsidRPr="000C4619" w:rsidRDefault="004046CD" w:rsidP="00E70F79">
            <w:pPr>
              <w:rPr>
                <w:rFonts w:ascii="Comic Sans MS" w:hAnsi="Comic Sans MS"/>
                <w:sz w:val="20"/>
              </w:rPr>
            </w:pPr>
            <w:r w:rsidRPr="000C4619">
              <w:rPr>
                <w:rFonts w:ascii="Comic Sans MS" w:hAnsi="Comic Sans MS"/>
                <w:sz w:val="20"/>
              </w:rPr>
              <w:t>(exception roof roofs)</w:t>
            </w:r>
          </w:p>
        </w:tc>
      </w:tr>
    </w:tbl>
    <w:p w:rsidR="005157F3" w:rsidRDefault="005157F3"/>
    <w:tbl>
      <w:tblPr>
        <w:tblStyle w:val="TableGrid"/>
        <w:tblW w:w="7372" w:type="dxa"/>
        <w:tblInd w:w="-885" w:type="dxa"/>
        <w:tblLook w:val="04A0" w:firstRow="1" w:lastRow="0" w:firstColumn="1" w:lastColumn="0" w:noHBand="0" w:noVBand="1"/>
      </w:tblPr>
      <w:tblGrid>
        <w:gridCol w:w="7372"/>
      </w:tblGrid>
      <w:tr w:rsidR="004046CD" w:rsidTr="00E649C6">
        <w:tc>
          <w:tcPr>
            <w:tcW w:w="7372" w:type="dxa"/>
          </w:tcPr>
          <w:p w:rsidR="004046CD" w:rsidRPr="00873EA2" w:rsidRDefault="004046CD" w:rsidP="00E70F79">
            <w:pPr>
              <w:rPr>
                <w:rFonts w:ascii="Comic Sans MS" w:hAnsi="Comic Sans MS"/>
              </w:rPr>
            </w:pPr>
            <w:r w:rsidRPr="00873EA2">
              <w:rPr>
                <w:rFonts w:ascii="Comic Sans MS" w:hAnsi="Comic Sans MS"/>
              </w:rPr>
              <w:t xml:space="preserve">A </w:t>
            </w:r>
            <w:r w:rsidRPr="00873EA2">
              <w:rPr>
                <w:rFonts w:ascii="Comic Sans MS" w:hAnsi="Comic Sans MS"/>
                <w:b/>
              </w:rPr>
              <w:t>prefix</w:t>
            </w:r>
            <w:r w:rsidRPr="00873EA2">
              <w:rPr>
                <w:rFonts w:ascii="Comic Sans MS" w:hAnsi="Comic Sans MS"/>
              </w:rPr>
              <w:t xml:space="preserve"> is a group of letters that can be added to the beginning of a root word. Different prefixes have different meanings so, when you add a prefix to a word, you change its meaning and make a new word.</w:t>
            </w:r>
          </w:p>
        </w:tc>
      </w:tr>
    </w:tbl>
    <w:p w:rsidR="004046CD" w:rsidRDefault="004046CD"/>
    <w:tbl>
      <w:tblPr>
        <w:tblStyle w:val="TableGrid"/>
        <w:tblW w:w="7372" w:type="dxa"/>
        <w:tblInd w:w="-885" w:type="dxa"/>
        <w:tblLook w:val="04A0" w:firstRow="1" w:lastRow="0" w:firstColumn="1" w:lastColumn="0" w:noHBand="0" w:noVBand="1"/>
      </w:tblPr>
      <w:tblGrid>
        <w:gridCol w:w="3686"/>
        <w:gridCol w:w="3686"/>
      </w:tblGrid>
      <w:tr w:rsidR="004046CD" w:rsidRPr="00B854F2" w:rsidTr="00E649C6">
        <w:tc>
          <w:tcPr>
            <w:tcW w:w="3686" w:type="dxa"/>
            <w:vAlign w:val="bottom"/>
          </w:tcPr>
          <w:p w:rsidR="0027015E" w:rsidRDefault="004046CD" w:rsidP="0027015E">
            <w:pPr>
              <w:ind w:left="742" w:hanging="742"/>
              <w:rPr>
                <w:rFonts w:ascii="Comic Sans MS" w:hAnsi="Comic Sans MS"/>
                <w:b/>
              </w:rPr>
            </w:pPr>
            <w:r w:rsidRPr="00B854F2">
              <w:rPr>
                <w:rFonts w:ascii="Comic Sans MS" w:hAnsi="Comic Sans MS"/>
                <w:b/>
              </w:rPr>
              <w:t>Preposition</w:t>
            </w:r>
            <w:r>
              <w:rPr>
                <w:rFonts w:ascii="Comic Sans MS" w:hAnsi="Comic Sans MS"/>
                <w:b/>
              </w:rPr>
              <w:t xml:space="preserve"> – </w:t>
            </w:r>
          </w:p>
          <w:p w:rsidR="004046CD" w:rsidRPr="00B854F2" w:rsidRDefault="00A303FD" w:rsidP="0027015E">
            <w:pPr>
              <w:ind w:left="45" w:hanging="742"/>
              <w:rPr>
                <w:rFonts w:ascii="Comic Sans MS" w:hAnsi="Comic Sans MS"/>
                <w:b/>
              </w:rPr>
            </w:pPr>
            <w:proofErr w:type="gramStart"/>
            <w:r>
              <w:rPr>
                <w:rFonts w:ascii="Comic Sans MS" w:hAnsi="Comic Sans MS"/>
              </w:rPr>
              <w:t xml:space="preserve">Usual  </w:t>
            </w:r>
            <w:r w:rsidR="0027015E">
              <w:rPr>
                <w:rFonts w:ascii="Comic Sans MS" w:hAnsi="Comic Sans MS"/>
              </w:rPr>
              <w:t>Usually</w:t>
            </w:r>
            <w:proofErr w:type="gramEnd"/>
            <w:r w:rsidR="005157F3">
              <w:rPr>
                <w:rFonts w:ascii="Comic Sans MS" w:hAnsi="Comic Sans MS"/>
              </w:rPr>
              <w:t xml:space="preserve"> it</w:t>
            </w:r>
            <w:r>
              <w:rPr>
                <w:rFonts w:ascii="Comic Sans MS" w:hAnsi="Comic Sans MS"/>
              </w:rPr>
              <w:t xml:space="preserve"> comes before a noun or </w:t>
            </w:r>
            <w:r w:rsidR="0027015E">
              <w:rPr>
                <w:rFonts w:ascii="Comic Sans MS" w:hAnsi="Comic Sans MS"/>
              </w:rPr>
              <w:t>p</w:t>
            </w:r>
            <w:r w:rsidR="004046CD" w:rsidRPr="002E5767">
              <w:rPr>
                <w:rFonts w:ascii="Comic Sans MS" w:hAnsi="Comic Sans MS"/>
              </w:rPr>
              <w:t>ronoun. It often shows place or direction.</w:t>
            </w:r>
          </w:p>
        </w:tc>
        <w:tc>
          <w:tcPr>
            <w:tcW w:w="3686" w:type="dxa"/>
          </w:tcPr>
          <w:p w:rsidR="004046CD" w:rsidRPr="00B854F2" w:rsidRDefault="004046CD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after, up, in with</w:t>
            </w:r>
          </w:p>
        </w:tc>
      </w:tr>
    </w:tbl>
    <w:p w:rsidR="002A15ED" w:rsidRDefault="002A15ED"/>
    <w:tbl>
      <w:tblPr>
        <w:tblStyle w:val="TableGrid"/>
        <w:tblW w:w="7655" w:type="dxa"/>
        <w:tblInd w:w="-1061" w:type="dxa"/>
        <w:tblLook w:val="04A0" w:firstRow="1" w:lastRow="0" w:firstColumn="1" w:lastColumn="0" w:noHBand="0" w:noVBand="1"/>
      </w:tblPr>
      <w:tblGrid>
        <w:gridCol w:w="3686"/>
        <w:gridCol w:w="3969"/>
      </w:tblGrid>
      <w:tr w:rsidR="002A15ED" w:rsidTr="00F80C5D">
        <w:tc>
          <w:tcPr>
            <w:tcW w:w="3686" w:type="dxa"/>
          </w:tcPr>
          <w:p w:rsidR="002A15ED" w:rsidRPr="002A15ED" w:rsidRDefault="002A15ED" w:rsidP="00854544">
            <w:pPr>
              <w:pStyle w:val="NormalWeb"/>
              <w:shd w:val="clear" w:color="auto" w:fill="FFFFFF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Question </w:t>
            </w:r>
            <w:r>
              <w:rPr>
                <w:rFonts w:ascii="Comic Sans MS" w:hAnsi="Comic Sans MS"/>
                <w:sz w:val="20"/>
              </w:rPr>
              <w:t xml:space="preserve">- </w:t>
            </w:r>
            <w:r w:rsidRPr="002A15ED">
              <w:rPr>
                <w:rFonts w:ascii="Comic Sans MS" w:hAnsi="Comic Sans MS"/>
                <w:color w:val="000000"/>
                <w:sz w:val="20"/>
                <w:szCs w:val="18"/>
              </w:rPr>
              <w:t xml:space="preserve">Use a question </w:t>
            </w:r>
            <w:proofErr w:type="gramStart"/>
            <w:r w:rsidRPr="002A15ED">
              <w:rPr>
                <w:rFonts w:ascii="Comic Sans MS" w:hAnsi="Comic Sans MS"/>
                <w:color w:val="000000"/>
                <w:sz w:val="20"/>
                <w:szCs w:val="18"/>
              </w:rPr>
              <w:t>mark</w:t>
            </w:r>
            <w:r>
              <w:rPr>
                <w:rFonts w:ascii="Comic Sans MS" w:hAnsi="Comic Sans MS"/>
                <w:color w:val="000000"/>
                <w:sz w:val="20"/>
                <w:szCs w:val="18"/>
              </w:rPr>
              <w:t>(</w:t>
            </w:r>
            <w:proofErr w:type="gramEnd"/>
            <w:r w:rsidRPr="002A15ED">
              <w:rPr>
                <w:rFonts w:ascii="Comic Sans MS" w:hAnsi="Comic Sans MS"/>
                <w:b/>
                <w:bCs/>
                <w:color w:val="000000"/>
                <w:sz w:val="20"/>
                <w:szCs w:val="18"/>
              </w:rPr>
              <w:t>?</w:t>
            </w:r>
            <w:r>
              <w:rPr>
                <w:rFonts w:ascii="Comic Sans MS" w:hAnsi="Comic Sans MS"/>
                <w:b/>
                <w:bCs/>
                <w:color w:val="000000"/>
                <w:sz w:val="20"/>
                <w:szCs w:val="18"/>
              </w:rPr>
              <w:t>)</w:t>
            </w:r>
            <w:r w:rsidRPr="002A15ED">
              <w:rPr>
                <w:rFonts w:ascii="Comic Sans MS" w:hAnsi="Comic Sans MS"/>
                <w:color w:val="000000"/>
                <w:sz w:val="20"/>
                <w:szCs w:val="18"/>
              </w:rPr>
              <w:t xml:space="preserve"> at the end of a sentence to show that you are asking a question.</w:t>
            </w:r>
          </w:p>
        </w:tc>
        <w:tc>
          <w:tcPr>
            <w:tcW w:w="3969" w:type="dxa"/>
          </w:tcPr>
          <w:p w:rsidR="002A15ED" w:rsidRPr="002A15ED" w:rsidRDefault="002A15ED" w:rsidP="002A15ED">
            <w:p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20"/>
                <w:szCs w:val="18"/>
                <w:lang w:eastAsia="en-GB"/>
              </w:rPr>
            </w:pPr>
            <w:r w:rsidRPr="002A15ED">
              <w:rPr>
                <w:rFonts w:ascii="Comic Sans MS" w:eastAsia="Times New Roman" w:hAnsi="Comic Sans MS" w:cs="Times New Roman"/>
                <w:color w:val="000000"/>
                <w:sz w:val="20"/>
                <w:szCs w:val="18"/>
                <w:lang w:eastAsia="en-GB"/>
              </w:rPr>
              <w:t>Why haven't you bathed the dog</w:t>
            </w:r>
            <w:r w:rsidRPr="002A15ED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18"/>
                <w:lang w:eastAsia="en-GB"/>
              </w:rPr>
              <w:t>?</w:t>
            </w:r>
          </w:p>
          <w:p w:rsidR="002A15ED" w:rsidRPr="002A15ED" w:rsidRDefault="002A15ED" w:rsidP="005157F3">
            <w:pPr>
              <w:tabs>
                <w:tab w:val="left" w:pos="3611"/>
              </w:tabs>
              <w:rPr>
                <w:rFonts w:ascii="Comic Sans MS" w:hAnsi="Comic Sans MS"/>
                <w:sz w:val="20"/>
              </w:rPr>
            </w:pPr>
          </w:p>
        </w:tc>
      </w:tr>
    </w:tbl>
    <w:p w:rsidR="002A15ED" w:rsidRDefault="002A15ED"/>
    <w:tbl>
      <w:tblPr>
        <w:tblStyle w:val="TableGrid"/>
        <w:tblW w:w="7655" w:type="dxa"/>
        <w:tblInd w:w="-1054" w:type="dxa"/>
        <w:tblLook w:val="04A0" w:firstRow="1" w:lastRow="0" w:firstColumn="1" w:lastColumn="0" w:noHBand="0" w:noVBand="1"/>
      </w:tblPr>
      <w:tblGrid>
        <w:gridCol w:w="3686"/>
        <w:gridCol w:w="3969"/>
      </w:tblGrid>
      <w:tr w:rsidR="004046CD" w:rsidRPr="00EA1182" w:rsidTr="00F80C5D">
        <w:tc>
          <w:tcPr>
            <w:tcW w:w="3686" w:type="dxa"/>
            <w:vAlign w:val="center"/>
          </w:tcPr>
          <w:p w:rsidR="004046CD" w:rsidRPr="00EA1182" w:rsidRDefault="004046CD" w:rsidP="00E70F79">
            <w:pPr>
              <w:rPr>
                <w:rFonts w:ascii="Comic Sans MS" w:hAnsi="Comic Sans MS"/>
              </w:rPr>
            </w:pPr>
            <w:r w:rsidRPr="00EA1182">
              <w:rPr>
                <w:rFonts w:ascii="Comic Sans MS" w:hAnsi="Comic Sans MS"/>
              </w:rPr>
              <w:t xml:space="preserve">A </w:t>
            </w:r>
            <w:r w:rsidRPr="00EA1182">
              <w:rPr>
                <w:rFonts w:ascii="Comic Sans MS" w:hAnsi="Comic Sans MS"/>
                <w:b/>
              </w:rPr>
              <w:t xml:space="preserve">root word </w:t>
            </w:r>
            <w:r w:rsidRPr="00EA1182">
              <w:rPr>
                <w:rFonts w:ascii="Comic Sans MS" w:hAnsi="Comic Sans MS"/>
              </w:rPr>
              <w:t>is a basic word</w:t>
            </w:r>
          </w:p>
        </w:tc>
        <w:tc>
          <w:tcPr>
            <w:tcW w:w="3969" w:type="dxa"/>
            <w:vAlign w:val="center"/>
          </w:tcPr>
          <w:p w:rsidR="004046CD" w:rsidRPr="00EA1182" w:rsidRDefault="004046CD" w:rsidP="00E70F79">
            <w:pPr>
              <w:rPr>
                <w:rFonts w:ascii="Comic Sans MS" w:hAnsi="Comic Sans MS"/>
              </w:rPr>
            </w:pPr>
            <w:r w:rsidRPr="00EA1182">
              <w:rPr>
                <w:rFonts w:ascii="Comic Sans MS" w:hAnsi="Comic Sans MS"/>
              </w:rPr>
              <w:t>e.g. joy, sad, friend</w:t>
            </w:r>
          </w:p>
        </w:tc>
      </w:tr>
    </w:tbl>
    <w:p w:rsidR="004046CD" w:rsidRDefault="004046CD"/>
    <w:tbl>
      <w:tblPr>
        <w:tblStyle w:val="TableGrid"/>
        <w:tblW w:w="7656" w:type="dxa"/>
        <w:tblInd w:w="-1024" w:type="dxa"/>
        <w:tblLook w:val="04A0" w:firstRow="1" w:lastRow="0" w:firstColumn="1" w:lastColumn="0" w:noHBand="0" w:noVBand="1"/>
      </w:tblPr>
      <w:tblGrid>
        <w:gridCol w:w="3828"/>
        <w:gridCol w:w="3828"/>
      </w:tblGrid>
      <w:tr w:rsidR="004D250A" w:rsidTr="00F80C5D">
        <w:tc>
          <w:tcPr>
            <w:tcW w:w="3828" w:type="dxa"/>
          </w:tcPr>
          <w:p w:rsidR="004D250A" w:rsidRDefault="004D25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Semicolon</w:t>
            </w:r>
            <w:r>
              <w:rPr>
                <w:rFonts w:ascii="Comic Sans MS" w:hAnsi="Comic Sans MS"/>
              </w:rPr>
              <w:t xml:space="preserve"> – can be used between two main clauses. </w:t>
            </w:r>
            <w:proofErr w:type="gramStart"/>
            <w:r>
              <w:rPr>
                <w:rFonts w:ascii="Comic Sans MS" w:hAnsi="Comic Sans MS"/>
              </w:rPr>
              <w:t>( A</w:t>
            </w:r>
            <w:proofErr w:type="gramEnd"/>
            <w:r>
              <w:rPr>
                <w:rFonts w:ascii="Comic Sans MS" w:hAnsi="Comic Sans MS"/>
              </w:rPr>
              <w:t xml:space="preserve"> main clause can work on its own in a sentence).</w:t>
            </w:r>
          </w:p>
          <w:p w:rsidR="004D250A" w:rsidRDefault="004D250A">
            <w:pPr>
              <w:rPr>
                <w:rFonts w:ascii="Comic Sans MS" w:hAnsi="Comic Sans MS"/>
              </w:rPr>
            </w:pPr>
          </w:p>
          <w:p w:rsidR="004D250A" w:rsidRDefault="004D25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 can be used to separate longer phrases in a list that has been introduced by a colon. (Note the use of the semicolon before and in this instance).</w:t>
            </w:r>
          </w:p>
          <w:p w:rsidR="004D250A" w:rsidRDefault="004D250A">
            <w:pPr>
              <w:rPr>
                <w:rFonts w:ascii="Comic Sans MS" w:hAnsi="Comic Sans MS"/>
              </w:rPr>
            </w:pPr>
          </w:p>
          <w:p w:rsidR="004D250A" w:rsidRPr="004D250A" w:rsidRDefault="004D25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Do not use a comma to join main clauses. If you want to use punctuation you should </w:t>
            </w:r>
            <w:proofErr w:type="gramStart"/>
            <w:r>
              <w:rPr>
                <w:rFonts w:ascii="Comic Sans MS" w:hAnsi="Comic Sans MS"/>
              </w:rPr>
              <w:t>use  a</w:t>
            </w:r>
            <w:proofErr w:type="gramEnd"/>
            <w:r>
              <w:rPr>
                <w:rFonts w:ascii="Comic Sans MS" w:hAnsi="Comic Sans MS"/>
              </w:rPr>
              <w:t xml:space="preserve"> colon or a semicolon.</w:t>
            </w:r>
          </w:p>
        </w:tc>
        <w:tc>
          <w:tcPr>
            <w:tcW w:w="3828" w:type="dxa"/>
          </w:tcPr>
          <w:p w:rsidR="004D250A" w:rsidRDefault="004D25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The film was brilliant; I had a great time.</w:t>
            </w:r>
          </w:p>
          <w:p w:rsidR="004D250A" w:rsidRDefault="004D250A">
            <w:pPr>
              <w:rPr>
                <w:rFonts w:ascii="Comic Sans MS" w:hAnsi="Comic Sans MS"/>
              </w:rPr>
            </w:pPr>
          </w:p>
          <w:p w:rsidR="004D250A" w:rsidRDefault="004D250A">
            <w:pPr>
              <w:rPr>
                <w:rFonts w:ascii="Comic Sans MS" w:hAnsi="Comic Sans MS"/>
              </w:rPr>
            </w:pPr>
          </w:p>
          <w:p w:rsidR="004D250A" w:rsidRPr="004D250A" w:rsidRDefault="004D25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need: yoghurt; as many bananas as you have; a tub of ice cream; and some chocolate sprinkles.</w:t>
            </w:r>
          </w:p>
        </w:tc>
      </w:tr>
    </w:tbl>
    <w:p w:rsidR="004D250A" w:rsidRDefault="004D250A"/>
    <w:tbl>
      <w:tblPr>
        <w:tblStyle w:val="TableGrid"/>
        <w:tblW w:w="7656" w:type="dxa"/>
        <w:tblInd w:w="-1054" w:type="dxa"/>
        <w:tblLook w:val="04A0" w:firstRow="1" w:lastRow="0" w:firstColumn="1" w:lastColumn="0" w:noHBand="0" w:noVBand="1"/>
      </w:tblPr>
      <w:tblGrid>
        <w:gridCol w:w="3828"/>
        <w:gridCol w:w="3828"/>
      </w:tblGrid>
      <w:tr w:rsidR="002A15ED" w:rsidTr="00F80C5D">
        <w:tc>
          <w:tcPr>
            <w:tcW w:w="3828" w:type="dxa"/>
          </w:tcPr>
          <w:p w:rsidR="002A15ED" w:rsidRPr="001E3713" w:rsidRDefault="002A15ED" w:rsidP="001E3713">
            <w:pPr>
              <w:pStyle w:val="Heading2"/>
              <w:shd w:val="clear" w:color="auto" w:fill="FFFFFF"/>
              <w:outlineLvl w:val="1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</w:pPr>
            <w:r w:rsidRPr="002A15ED">
              <w:rPr>
                <w:rFonts w:ascii="Comic Sans MS" w:hAnsi="Comic Sans MS"/>
                <w:color w:val="auto"/>
                <w:sz w:val="20"/>
                <w:szCs w:val="20"/>
              </w:rPr>
              <w:t xml:space="preserve">Statement </w:t>
            </w:r>
            <w:r w:rsidRPr="002A15ED">
              <w:rPr>
                <w:rFonts w:ascii="Comic Sans MS" w:hAnsi="Comic Sans MS"/>
                <w:b w:val="0"/>
                <w:color w:val="auto"/>
                <w:sz w:val="20"/>
                <w:szCs w:val="20"/>
              </w:rPr>
              <w:t>-</w:t>
            </w:r>
            <w:r w:rsidRPr="002A15ED">
              <w:rPr>
                <w:rFonts w:ascii="Comic Sans MS" w:hAnsi="Comic Sans MS"/>
                <w:b w:val="0"/>
                <w:sz w:val="20"/>
                <w:szCs w:val="20"/>
              </w:rPr>
              <w:t xml:space="preserve"> </w:t>
            </w:r>
            <w:r w:rsidRPr="002A15ED">
              <w:rPr>
                <w:rFonts w:ascii="Comic Sans MS" w:eastAsia="Times New Roman" w:hAnsi="Comic Sans MS" w:cs="Times New Roman"/>
                <w:b w:val="0"/>
                <w:color w:val="000000"/>
                <w:sz w:val="20"/>
                <w:szCs w:val="20"/>
                <w:lang w:eastAsia="en-GB"/>
              </w:rPr>
              <w:t>A statement is a sentence that simply tells the reader something</w:t>
            </w:r>
            <w:r w:rsidRPr="002A15ED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828" w:type="dxa"/>
          </w:tcPr>
          <w:p w:rsidR="002A15ED" w:rsidRDefault="002A15ED" w:rsidP="002A15ED">
            <w:p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Times New Roman"/>
                <w:color w:val="000000"/>
                <w:sz w:val="20"/>
                <w:szCs w:val="18"/>
                <w:lang w:eastAsia="en-GB"/>
              </w:rPr>
            </w:pPr>
          </w:p>
          <w:p w:rsidR="002A15ED" w:rsidRDefault="002A15ED" w:rsidP="001E3713">
            <w:pPr>
              <w:shd w:val="clear" w:color="auto" w:fill="FFFFFF"/>
              <w:spacing w:before="100" w:beforeAutospacing="1" w:after="100" w:afterAutospacing="1"/>
            </w:pPr>
            <w:r w:rsidRPr="002A15ED">
              <w:rPr>
                <w:rFonts w:ascii="Comic Sans MS" w:eastAsia="Times New Roman" w:hAnsi="Comic Sans MS" w:cs="Times New Roman"/>
                <w:color w:val="000000"/>
                <w:sz w:val="20"/>
                <w:szCs w:val="18"/>
                <w:lang w:eastAsia="en-GB"/>
              </w:rPr>
              <w:t>The dog is dirty.</w:t>
            </w:r>
          </w:p>
        </w:tc>
      </w:tr>
    </w:tbl>
    <w:p w:rsidR="002A15ED" w:rsidRDefault="002A15ED"/>
    <w:tbl>
      <w:tblPr>
        <w:tblStyle w:val="TableGrid"/>
        <w:tblW w:w="7656" w:type="dxa"/>
        <w:tblInd w:w="-1054" w:type="dxa"/>
        <w:tblLook w:val="04A0" w:firstRow="1" w:lastRow="0" w:firstColumn="1" w:lastColumn="0" w:noHBand="0" w:noVBand="1"/>
      </w:tblPr>
      <w:tblGrid>
        <w:gridCol w:w="3828"/>
        <w:gridCol w:w="3828"/>
      </w:tblGrid>
      <w:tr w:rsidR="00920C5F" w:rsidTr="00F80C5D">
        <w:tc>
          <w:tcPr>
            <w:tcW w:w="3828" w:type="dxa"/>
          </w:tcPr>
          <w:p w:rsidR="00920C5F" w:rsidRPr="00920C5F" w:rsidRDefault="00920C5F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Subject </w:t>
            </w:r>
            <w:r>
              <w:rPr>
                <w:rFonts w:ascii="Comic Sans MS" w:hAnsi="Comic Sans MS"/>
                <w:sz w:val="20"/>
              </w:rPr>
              <w:t>– The subject of a verb is often who or what does or is something. In a statement the subject is usually the noun, noun phrase or pronoun just before the verb.</w:t>
            </w:r>
          </w:p>
        </w:tc>
        <w:tc>
          <w:tcPr>
            <w:tcW w:w="3828" w:type="dxa"/>
          </w:tcPr>
          <w:p w:rsidR="00920C5F" w:rsidRDefault="00920C5F"/>
          <w:p w:rsidR="00920C5F" w:rsidRPr="00920C5F" w:rsidRDefault="00920C5F">
            <w:pPr>
              <w:rPr>
                <w:rFonts w:ascii="Comic Sans MS" w:hAnsi="Comic Sans MS"/>
              </w:rPr>
            </w:pPr>
            <w:r w:rsidRPr="00920C5F">
              <w:rPr>
                <w:rFonts w:ascii="Comic Sans MS" w:hAnsi="Comic Sans MS"/>
                <w:b/>
              </w:rPr>
              <w:t>The bird</w:t>
            </w:r>
            <w:r w:rsidRPr="00920C5F">
              <w:rPr>
                <w:rFonts w:ascii="Comic Sans MS" w:hAnsi="Comic Sans MS"/>
              </w:rPr>
              <w:t xml:space="preserve"> pecked the apple. </w:t>
            </w:r>
            <w:r w:rsidRPr="00920C5F">
              <w:rPr>
                <w:rFonts w:ascii="Comic Sans MS" w:hAnsi="Comic Sans MS"/>
                <w:b/>
              </w:rPr>
              <w:t>It</w:t>
            </w:r>
            <w:r w:rsidRPr="00920C5F">
              <w:rPr>
                <w:rFonts w:ascii="Comic Sans MS" w:hAnsi="Comic Sans MS"/>
              </w:rPr>
              <w:t xml:space="preserve"> was juicy.</w:t>
            </w:r>
          </w:p>
        </w:tc>
      </w:tr>
    </w:tbl>
    <w:p w:rsidR="00A303FD" w:rsidRDefault="00A303FD"/>
    <w:tbl>
      <w:tblPr>
        <w:tblStyle w:val="TableGrid"/>
        <w:tblW w:w="7656" w:type="dxa"/>
        <w:tblInd w:w="-1054" w:type="dxa"/>
        <w:tblLook w:val="04A0" w:firstRow="1" w:lastRow="0" w:firstColumn="1" w:lastColumn="0" w:noHBand="0" w:noVBand="1"/>
      </w:tblPr>
      <w:tblGrid>
        <w:gridCol w:w="3827"/>
        <w:gridCol w:w="3829"/>
      </w:tblGrid>
      <w:tr w:rsidR="00727AE0" w:rsidRPr="00EA1182" w:rsidTr="00F80C5D">
        <w:tc>
          <w:tcPr>
            <w:tcW w:w="3827" w:type="dxa"/>
            <w:vAlign w:val="center"/>
          </w:tcPr>
          <w:p w:rsidR="00727AE0" w:rsidRPr="00EA1182" w:rsidRDefault="00727AE0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sz w:val="20"/>
              </w:rPr>
              <w:t xml:space="preserve">A </w:t>
            </w:r>
            <w:r w:rsidRPr="00EA1182">
              <w:rPr>
                <w:rFonts w:ascii="Comic Sans MS" w:hAnsi="Comic Sans MS"/>
                <w:b/>
                <w:sz w:val="20"/>
              </w:rPr>
              <w:t xml:space="preserve">syllable </w:t>
            </w:r>
            <w:r w:rsidRPr="00EA1182">
              <w:rPr>
                <w:rFonts w:ascii="Comic Sans MS" w:hAnsi="Comic Sans MS"/>
                <w:sz w:val="20"/>
              </w:rPr>
              <w:t>can be made by one interrupted set of sounds.</w:t>
            </w:r>
          </w:p>
          <w:p w:rsidR="00727AE0" w:rsidRPr="00EA1182" w:rsidRDefault="00727AE0" w:rsidP="00E70F79">
            <w:pPr>
              <w:rPr>
                <w:rFonts w:ascii="Comic Sans MS" w:hAnsi="Comic Sans MS"/>
                <w:sz w:val="20"/>
              </w:rPr>
            </w:pPr>
          </w:p>
          <w:p w:rsidR="00727AE0" w:rsidRPr="00EA1182" w:rsidRDefault="00727AE0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b/>
                <w:sz w:val="20"/>
              </w:rPr>
              <w:t>Tip:</w:t>
            </w:r>
            <w:r w:rsidRPr="00EA1182">
              <w:rPr>
                <w:rFonts w:ascii="Comic Sans MS" w:hAnsi="Comic Sans MS"/>
                <w:sz w:val="20"/>
              </w:rPr>
              <w:t xml:space="preserve"> Try placing your hand under your chin, every time your jaw drops it is usually another syllable</w:t>
            </w:r>
          </w:p>
        </w:tc>
        <w:tc>
          <w:tcPr>
            <w:tcW w:w="3829" w:type="dxa"/>
          </w:tcPr>
          <w:p w:rsidR="00727AE0" w:rsidRPr="00EA1182" w:rsidRDefault="00727AE0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b/>
                <w:sz w:val="20"/>
              </w:rPr>
              <w:t>1</w:t>
            </w:r>
            <w:r w:rsidRPr="00EA1182">
              <w:rPr>
                <w:rFonts w:ascii="Comic Sans MS" w:hAnsi="Comic Sans MS"/>
                <w:sz w:val="20"/>
              </w:rPr>
              <w:t xml:space="preserve"> syllable words – </w:t>
            </w:r>
            <w:r w:rsidRPr="00EA1182">
              <w:rPr>
                <w:rFonts w:ascii="Comic Sans MS" w:hAnsi="Comic Sans MS"/>
                <w:b/>
                <w:sz w:val="20"/>
              </w:rPr>
              <w:t>kit</w:t>
            </w:r>
            <w:r w:rsidRPr="00EA1182">
              <w:rPr>
                <w:rFonts w:ascii="Comic Sans MS" w:hAnsi="Comic Sans MS"/>
                <w:sz w:val="20"/>
              </w:rPr>
              <w:t xml:space="preserve">, </w:t>
            </w:r>
            <w:r w:rsidRPr="00EA1182">
              <w:rPr>
                <w:rFonts w:ascii="Comic Sans MS" w:hAnsi="Comic Sans MS"/>
                <w:b/>
                <w:sz w:val="20"/>
              </w:rPr>
              <w:t>man</w:t>
            </w:r>
            <w:r w:rsidRPr="00EA1182">
              <w:rPr>
                <w:rFonts w:ascii="Comic Sans MS" w:hAnsi="Comic Sans MS"/>
                <w:sz w:val="20"/>
              </w:rPr>
              <w:t xml:space="preserve">, </w:t>
            </w:r>
            <w:r w:rsidRPr="008132E8">
              <w:rPr>
                <w:rFonts w:ascii="Comic Sans MS" w:hAnsi="Comic Sans MS"/>
                <w:b/>
                <w:sz w:val="20"/>
              </w:rPr>
              <w:t>hair</w:t>
            </w:r>
          </w:p>
          <w:p w:rsidR="00727AE0" w:rsidRDefault="00727AE0" w:rsidP="00E70F79">
            <w:pPr>
              <w:rPr>
                <w:rFonts w:ascii="Comic Sans MS" w:hAnsi="Comic Sans MS"/>
                <w:b/>
                <w:sz w:val="20"/>
              </w:rPr>
            </w:pPr>
          </w:p>
          <w:p w:rsidR="00727AE0" w:rsidRPr="00EA1182" w:rsidRDefault="00727AE0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b/>
                <w:sz w:val="20"/>
              </w:rPr>
              <w:t>2</w:t>
            </w:r>
            <w:r w:rsidRPr="00EA1182">
              <w:rPr>
                <w:rFonts w:ascii="Comic Sans MS" w:hAnsi="Comic Sans MS"/>
                <w:sz w:val="20"/>
              </w:rPr>
              <w:t xml:space="preserve"> syllable words – </w:t>
            </w:r>
            <w:proofErr w:type="spellStart"/>
            <w:r w:rsidRPr="00EA1182">
              <w:rPr>
                <w:rFonts w:ascii="Comic Sans MS" w:hAnsi="Comic Sans MS"/>
                <w:b/>
                <w:sz w:val="20"/>
              </w:rPr>
              <w:t>jum</w:t>
            </w:r>
            <w:proofErr w:type="spellEnd"/>
            <w:r w:rsidRPr="00EA1182">
              <w:rPr>
                <w:rFonts w:ascii="Comic Sans MS" w:hAnsi="Comic Sans MS"/>
                <w:sz w:val="20"/>
              </w:rPr>
              <w:t xml:space="preserve"> per, </w:t>
            </w:r>
            <w:r w:rsidRPr="00EA1182">
              <w:rPr>
                <w:rFonts w:ascii="Comic Sans MS" w:hAnsi="Comic Sans MS"/>
                <w:b/>
                <w:sz w:val="20"/>
              </w:rPr>
              <w:t>stick</w:t>
            </w:r>
            <w:r w:rsidRPr="00EA1182">
              <w:rPr>
                <w:rFonts w:ascii="Comic Sans MS" w:hAnsi="Comic Sans MS"/>
                <w:sz w:val="20"/>
              </w:rPr>
              <w:t xml:space="preserve"> </w:t>
            </w:r>
            <w:proofErr w:type="spellStart"/>
            <w:r w:rsidRPr="00EA1182">
              <w:rPr>
                <w:rFonts w:ascii="Comic Sans MS" w:hAnsi="Comic Sans MS"/>
                <w:sz w:val="20"/>
              </w:rPr>
              <w:t>er</w:t>
            </w:r>
            <w:proofErr w:type="spellEnd"/>
          </w:p>
        </w:tc>
      </w:tr>
    </w:tbl>
    <w:p w:rsidR="00727AE0" w:rsidRDefault="00727AE0" w:rsidP="00727AE0"/>
    <w:tbl>
      <w:tblPr>
        <w:tblStyle w:val="TableGrid"/>
        <w:tblW w:w="7656" w:type="dxa"/>
        <w:tblInd w:w="-885" w:type="dxa"/>
        <w:tblLook w:val="04A0" w:firstRow="1" w:lastRow="0" w:firstColumn="1" w:lastColumn="0" w:noHBand="0" w:noVBand="1"/>
      </w:tblPr>
      <w:tblGrid>
        <w:gridCol w:w="3828"/>
        <w:gridCol w:w="3828"/>
      </w:tblGrid>
      <w:tr w:rsidR="00920C5F" w:rsidTr="005157F3">
        <w:tc>
          <w:tcPr>
            <w:tcW w:w="3828" w:type="dxa"/>
          </w:tcPr>
          <w:p w:rsidR="00920C5F" w:rsidRPr="00920C5F" w:rsidRDefault="00920C5F" w:rsidP="00727AE0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Synonym</w:t>
            </w:r>
            <w:r>
              <w:rPr>
                <w:rFonts w:ascii="Comic Sans MS" w:hAnsi="Comic Sans MS"/>
                <w:sz w:val="20"/>
              </w:rPr>
              <w:t xml:space="preserve"> – Are words that have the same or similar meanings. (Think </w:t>
            </w:r>
            <w:proofErr w:type="gramStart"/>
            <w:r>
              <w:rPr>
                <w:rFonts w:ascii="Comic Sans MS" w:hAnsi="Comic Sans MS"/>
                <w:sz w:val="20"/>
              </w:rPr>
              <w:t>of ‘s’</w:t>
            </w:r>
            <w:proofErr w:type="gramEnd"/>
            <w:r>
              <w:rPr>
                <w:rFonts w:ascii="Comic Sans MS" w:hAnsi="Comic Sans MS"/>
                <w:sz w:val="20"/>
              </w:rPr>
              <w:t xml:space="preserve"> sounds at the beginning of the words to remind you).</w:t>
            </w:r>
          </w:p>
        </w:tc>
        <w:tc>
          <w:tcPr>
            <w:tcW w:w="3828" w:type="dxa"/>
          </w:tcPr>
          <w:p w:rsidR="00920C5F" w:rsidRDefault="00920C5F" w:rsidP="00727AE0">
            <w:r>
              <w:t>Polite/Courteous</w:t>
            </w:r>
          </w:p>
          <w:p w:rsidR="00920C5F" w:rsidRDefault="00920C5F" w:rsidP="00727AE0">
            <w:r>
              <w:t>Poor/Destitute</w:t>
            </w:r>
          </w:p>
          <w:p w:rsidR="00920C5F" w:rsidRDefault="00920C5F" w:rsidP="00727AE0">
            <w:r>
              <w:t>Risky/Dangerous</w:t>
            </w:r>
          </w:p>
          <w:p w:rsidR="00920C5F" w:rsidRDefault="00920C5F" w:rsidP="00727AE0">
            <w:r>
              <w:t>Loyal/Faithful</w:t>
            </w:r>
          </w:p>
        </w:tc>
      </w:tr>
    </w:tbl>
    <w:p w:rsidR="00920C5F" w:rsidRDefault="00920C5F" w:rsidP="00727AE0"/>
    <w:tbl>
      <w:tblPr>
        <w:tblStyle w:val="TableGrid"/>
        <w:tblW w:w="7655" w:type="dxa"/>
        <w:tblInd w:w="-885" w:type="dxa"/>
        <w:tblLook w:val="04A0" w:firstRow="1" w:lastRow="0" w:firstColumn="1" w:lastColumn="0" w:noHBand="0" w:noVBand="1"/>
      </w:tblPr>
      <w:tblGrid>
        <w:gridCol w:w="7655"/>
      </w:tblGrid>
      <w:tr w:rsidR="00727AE0" w:rsidRPr="00EA1182" w:rsidTr="005157F3">
        <w:tc>
          <w:tcPr>
            <w:tcW w:w="7655" w:type="dxa"/>
            <w:vAlign w:val="center"/>
          </w:tcPr>
          <w:p w:rsidR="00727AE0" w:rsidRPr="00EA1182" w:rsidRDefault="00727AE0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sz w:val="20"/>
              </w:rPr>
              <w:t xml:space="preserve">A </w:t>
            </w:r>
            <w:r w:rsidRPr="00EA1182">
              <w:rPr>
                <w:rFonts w:ascii="Comic Sans MS" w:hAnsi="Comic Sans MS"/>
                <w:b/>
                <w:sz w:val="20"/>
              </w:rPr>
              <w:t>suffix</w:t>
            </w:r>
            <w:r w:rsidRPr="00EA1182">
              <w:rPr>
                <w:rFonts w:ascii="Comic Sans MS" w:hAnsi="Comic Sans MS"/>
                <w:sz w:val="20"/>
              </w:rPr>
              <w:t xml:space="preserve"> is a group of letters that can be added to the end of a root word. Different suffixes have different meanings so, when you add a suffix to a word, you change its meaning  and make a new word</w:t>
            </w:r>
          </w:p>
        </w:tc>
      </w:tr>
    </w:tbl>
    <w:p w:rsidR="00727AE0" w:rsidRPr="00F91712" w:rsidRDefault="00727AE0" w:rsidP="00727AE0">
      <w:pPr>
        <w:rPr>
          <w:rFonts w:ascii="Comic Sans MS" w:hAnsi="Comic Sans MS"/>
          <w:sz w:val="20"/>
        </w:rPr>
      </w:pPr>
    </w:p>
    <w:tbl>
      <w:tblPr>
        <w:tblStyle w:val="TableGrid"/>
        <w:tblW w:w="7655" w:type="dxa"/>
        <w:tblInd w:w="-885" w:type="dxa"/>
        <w:tblLook w:val="04A0" w:firstRow="1" w:lastRow="0" w:firstColumn="1" w:lastColumn="0" w:noHBand="0" w:noVBand="1"/>
      </w:tblPr>
      <w:tblGrid>
        <w:gridCol w:w="3828"/>
        <w:gridCol w:w="3827"/>
      </w:tblGrid>
      <w:tr w:rsidR="00727AE0" w:rsidTr="005157F3">
        <w:tc>
          <w:tcPr>
            <w:tcW w:w="3828" w:type="dxa"/>
          </w:tcPr>
          <w:p w:rsidR="00727AE0" w:rsidRPr="002F2A30" w:rsidRDefault="00727AE0" w:rsidP="00E70F79">
            <w:pPr>
              <w:rPr>
                <w:rFonts w:ascii="Comic Sans MS" w:hAnsi="Comic Sans MS"/>
                <w:sz w:val="20"/>
                <w:szCs w:val="24"/>
              </w:rPr>
            </w:pP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Verbs - </w:t>
            </w:r>
            <w:proofErr w:type="gramStart"/>
            <w:r w:rsidRPr="002F2A30">
              <w:rPr>
                <w:rFonts w:ascii="Comic Sans MS" w:hAnsi="Comic Sans MS"/>
                <w:sz w:val="20"/>
                <w:szCs w:val="24"/>
              </w:rPr>
              <w:t>‘</w:t>
            </w:r>
            <w:r w:rsidRPr="002F2A30">
              <w:rPr>
                <w:rFonts w:ascii="Comic Sans MS" w:hAnsi="Comic Sans MS"/>
                <w:b/>
                <w:sz w:val="20"/>
                <w:szCs w:val="24"/>
              </w:rPr>
              <w:t xml:space="preserve">doing’ </w:t>
            </w:r>
            <w:r w:rsidRPr="002F2A30">
              <w:rPr>
                <w:rFonts w:ascii="Comic Sans MS" w:hAnsi="Comic Sans MS"/>
                <w:sz w:val="20"/>
                <w:szCs w:val="24"/>
              </w:rPr>
              <w:t xml:space="preserve"> words</w:t>
            </w:r>
            <w:proofErr w:type="gramEnd"/>
            <w:r w:rsidRPr="002F2A30">
              <w:rPr>
                <w:rFonts w:ascii="Comic Sans MS" w:hAnsi="Comic Sans MS"/>
                <w:sz w:val="20"/>
                <w:szCs w:val="24"/>
              </w:rPr>
              <w:t xml:space="preserve"> remember about the verb ‘To be’</w:t>
            </w:r>
            <w:r>
              <w:rPr>
                <w:rFonts w:ascii="Comic Sans MS" w:hAnsi="Comic Sans MS"/>
                <w:sz w:val="20"/>
                <w:szCs w:val="24"/>
              </w:rPr>
              <w:t xml:space="preserve"> If the word can </w:t>
            </w:r>
            <w:r>
              <w:rPr>
                <w:rFonts w:ascii="Comic Sans MS" w:hAnsi="Comic Sans MS"/>
                <w:sz w:val="20"/>
                <w:szCs w:val="24"/>
              </w:rPr>
              <w:lastRenderedPageBreak/>
              <w:t>be changed to the past tense it is a verb.</w:t>
            </w:r>
          </w:p>
          <w:p w:rsidR="00727AE0" w:rsidRDefault="00727AE0" w:rsidP="00E70F79"/>
        </w:tc>
        <w:tc>
          <w:tcPr>
            <w:tcW w:w="3827" w:type="dxa"/>
          </w:tcPr>
          <w:p w:rsidR="00727AE0" w:rsidRPr="002F2A30" w:rsidRDefault="00727AE0" w:rsidP="00E70F79">
            <w:pPr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lastRenderedPageBreak/>
              <w:t>c</w:t>
            </w:r>
            <w:r w:rsidRPr="002F2A30">
              <w:rPr>
                <w:rFonts w:ascii="Comic Sans MS" w:hAnsi="Comic Sans MS"/>
                <w:sz w:val="20"/>
                <w:szCs w:val="24"/>
              </w:rPr>
              <w:t>ut, am ,is</w:t>
            </w:r>
          </w:p>
          <w:p w:rsidR="00727AE0" w:rsidRDefault="00727AE0" w:rsidP="00E70F79"/>
        </w:tc>
      </w:tr>
    </w:tbl>
    <w:p w:rsidR="00727AE0" w:rsidRDefault="00727AE0" w:rsidP="00727AE0">
      <w:pPr>
        <w:ind w:hanging="993"/>
        <w:rPr>
          <w:rFonts w:ascii="Comic Sans MS" w:hAnsi="Comic Sans MS"/>
        </w:rPr>
      </w:pPr>
    </w:p>
    <w:tbl>
      <w:tblPr>
        <w:tblStyle w:val="TableGrid"/>
        <w:tblW w:w="7655" w:type="dxa"/>
        <w:tblInd w:w="-885" w:type="dxa"/>
        <w:tblLook w:val="04A0" w:firstRow="1" w:lastRow="0" w:firstColumn="1" w:lastColumn="0" w:noHBand="0" w:noVBand="1"/>
      </w:tblPr>
      <w:tblGrid>
        <w:gridCol w:w="3828"/>
        <w:gridCol w:w="3827"/>
      </w:tblGrid>
      <w:tr w:rsidR="00727AE0" w:rsidRPr="000E7FD9" w:rsidTr="008B2FEC">
        <w:tc>
          <w:tcPr>
            <w:tcW w:w="3828" w:type="dxa"/>
          </w:tcPr>
          <w:p w:rsidR="00727AE0" w:rsidRPr="00D50CEE" w:rsidRDefault="00727AE0" w:rsidP="00E70F79">
            <w:pPr>
              <w:rPr>
                <w:rFonts w:ascii="Comic Sans MS" w:hAnsi="Comic Sans MS"/>
                <w:b/>
                <w:szCs w:val="24"/>
              </w:rPr>
            </w:pPr>
            <w:r w:rsidRPr="00D50CEE">
              <w:rPr>
                <w:rFonts w:ascii="Comic Sans MS" w:hAnsi="Comic Sans MS"/>
                <w:b/>
                <w:szCs w:val="24"/>
              </w:rPr>
              <w:t xml:space="preserve">Vowels </w:t>
            </w:r>
          </w:p>
          <w:p w:rsidR="00727AE0" w:rsidRPr="00FD472D" w:rsidRDefault="00727AE0" w:rsidP="00E70F79">
            <w:pPr>
              <w:rPr>
                <w:rFonts w:ascii="Comic Sans MS" w:hAnsi="Comic Sans MS"/>
                <w:szCs w:val="24"/>
              </w:rPr>
            </w:pPr>
            <w:r w:rsidRPr="00FD472D">
              <w:rPr>
                <w:rFonts w:ascii="Comic Sans MS" w:hAnsi="Comic Sans MS"/>
                <w:szCs w:val="24"/>
              </w:rPr>
              <w:t>Every syllable must have a vowel</w:t>
            </w:r>
          </w:p>
        </w:tc>
        <w:tc>
          <w:tcPr>
            <w:tcW w:w="3827" w:type="dxa"/>
          </w:tcPr>
          <w:p w:rsidR="00727AE0" w:rsidRPr="000E7FD9" w:rsidRDefault="00727AE0" w:rsidP="00AE709F">
            <w:pPr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szCs w:val="24"/>
              </w:rPr>
              <w:t>Standard vowels A</w:t>
            </w:r>
            <w:proofErr w:type="gramStart"/>
            <w:r>
              <w:rPr>
                <w:rFonts w:ascii="Comic Sans MS" w:hAnsi="Comic Sans MS"/>
                <w:szCs w:val="24"/>
              </w:rPr>
              <w:t>,E,I,O,</w:t>
            </w:r>
            <w:r w:rsidRPr="000E7FD9">
              <w:rPr>
                <w:rFonts w:ascii="Comic Sans MS" w:hAnsi="Comic Sans MS"/>
                <w:szCs w:val="24"/>
              </w:rPr>
              <w:t>U</w:t>
            </w:r>
            <w:proofErr w:type="gramEnd"/>
            <w:r>
              <w:rPr>
                <w:rFonts w:ascii="Comic Sans MS" w:hAnsi="Comic Sans MS"/>
                <w:szCs w:val="24"/>
              </w:rPr>
              <w:t xml:space="preserve"> &amp; sometimes ‘Y’</w:t>
            </w:r>
            <w:r w:rsidR="00174DC0">
              <w:rPr>
                <w:rFonts w:ascii="Comic Sans MS" w:hAnsi="Comic Sans MS"/>
                <w:szCs w:val="24"/>
              </w:rPr>
              <w:t xml:space="preserve"> </w:t>
            </w:r>
            <w:r>
              <w:rPr>
                <w:rFonts w:ascii="Comic Sans MS" w:hAnsi="Comic Sans MS"/>
                <w:szCs w:val="24"/>
              </w:rPr>
              <w:t>when it is making a vowel sound.</w:t>
            </w:r>
          </w:p>
        </w:tc>
      </w:tr>
    </w:tbl>
    <w:p w:rsidR="00727AE0" w:rsidRDefault="00727AE0" w:rsidP="00727AE0">
      <w:pPr>
        <w:ind w:hanging="993"/>
        <w:rPr>
          <w:rFonts w:ascii="Comic Sans MS" w:hAnsi="Comic Sans MS"/>
        </w:rPr>
      </w:pPr>
    </w:p>
    <w:tbl>
      <w:tblPr>
        <w:tblStyle w:val="TableGrid"/>
        <w:tblW w:w="7656" w:type="dxa"/>
        <w:tblInd w:w="-885" w:type="dxa"/>
        <w:tblLook w:val="04A0" w:firstRow="1" w:lastRow="0" w:firstColumn="1" w:lastColumn="0" w:noHBand="0" w:noVBand="1"/>
      </w:tblPr>
      <w:tblGrid>
        <w:gridCol w:w="3828"/>
        <w:gridCol w:w="3828"/>
      </w:tblGrid>
      <w:tr w:rsidR="00727AE0" w:rsidRPr="002E5767" w:rsidTr="00B27808">
        <w:tc>
          <w:tcPr>
            <w:tcW w:w="3828" w:type="dxa"/>
          </w:tcPr>
          <w:p w:rsidR="00727AE0" w:rsidRDefault="00727AE0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Word C</w:t>
            </w:r>
            <w:r w:rsidRPr="002E5767">
              <w:rPr>
                <w:rFonts w:ascii="Comic Sans MS" w:hAnsi="Comic Sans MS"/>
                <w:b/>
              </w:rPr>
              <w:t>lass</w:t>
            </w:r>
            <w:r w:rsidR="002A15ED">
              <w:rPr>
                <w:rFonts w:ascii="Comic Sans MS" w:hAnsi="Comic Sans MS"/>
                <w:b/>
              </w:rPr>
              <w:t xml:space="preserve">/Families </w:t>
            </w:r>
            <w:r>
              <w:rPr>
                <w:rFonts w:ascii="Comic Sans MS" w:hAnsi="Comic Sans MS"/>
                <w:b/>
              </w:rPr>
              <w:t xml:space="preserve">- </w:t>
            </w:r>
            <w:r>
              <w:rPr>
                <w:rFonts w:ascii="Comic Sans MS" w:hAnsi="Comic Sans MS"/>
              </w:rPr>
              <w:t xml:space="preserve">Words do different jobs depending on their Word Class.  </w:t>
            </w:r>
          </w:p>
          <w:p w:rsidR="00727AE0" w:rsidRPr="002E5767" w:rsidRDefault="00727AE0" w:rsidP="00E70F79">
            <w:pPr>
              <w:rPr>
                <w:rFonts w:ascii="Comic Sans MS" w:hAnsi="Comic Sans MS"/>
                <w:b/>
              </w:rPr>
            </w:pPr>
            <w:r w:rsidRPr="002E5767">
              <w:rPr>
                <w:rFonts w:ascii="Comic Sans MS" w:hAnsi="Comic Sans MS"/>
                <w:b/>
              </w:rPr>
              <w:t>Words can belong to more than one word class.</w:t>
            </w:r>
          </w:p>
        </w:tc>
        <w:tc>
          <w:tcPr>
            <w:tcW w:w="3828" w:type="dxa"/>
          </w:tcPr>
          <w:p w:rsidR="00727AE0" w:rsidRPr="002E5767" w:rsidRDefault="00727AE0" w:rsidP="00E70F79">
            <w:pPr>
              <w:rPr>
                <w:rFonts w:ascii="Comic Sans MS" w:hAnsi="Comic Sans MS"/>
              </w:rPr>
            </w:pPr>
            <w:r w:rsidRPr="002E5767">
              <w:rPr>
                <w:rFonts w:ascii="Comic Sans MS" w:hAnsi="Comic Sans MS"/>
              </w:rPr>
              <w:t>Adjective, verb, noun</w:t>
            </w:r>
          </w:p>
        </w:tc>
      </w:tr>
    </w:tbl>
    <w:p w:rsidR="008210B7" w:rsidRDefault="008210B7"/>
    <w:tbl>
      <w:tblPr>
        <w:tblStyle w:val="TableGrid"/>
        <w:tblpPr w:leftFromText="180" w:rightFromText="180" w:vertAnchor="text" w:horzAnchor="margin" w:tblpXSpec="center" w:tblpY="213"/>
        <w:tblW w:w="7479" w:type="dxa"/>
        <w:tblLook w:val="04A0" w:firstRow="1" w:lastRow="0" w:firstColumn="1" w:lastColumn="0" w:noHBand="0" w:noVBand="1"/>
      </w:tblPr>
      <w:tblGrid>
        <w:gridCol w:w="3686"/>
        <w:gridCol w:w="3793"/>
      </w:tblGrid>
      <w:tr w:rsidR="00F80C5D" w:rsidRPr="007F1601" w:rsidTr="00EC5EA5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F80C5D" w:rsidRPr="008210B7" w:rsidRDefault="00F80C5D" w:rsidP="00F80C5D">
            <w:pPr>
              <w:ind w:left="-1667" w:firstLine="1667"/>
              <w:jc w:val="center"/>
              <w:rPr>
                <w:rFonts w:ascii="Comic Sans MS" w:hAnsi="Comic Sans MS"/>
                <w:b/>
                <w:sz w:val="28"/>
              </w:rPr>
            </w:pPr>
            <w:r w:rsidRPr="008210B7">
              <w:rPr>
                <w:rFonts w:ascii="Comic Sans MS" w:hAnsi="Comic Sans MS"/>
                <w:b/>
                <w:sz w:val="28"/>
              </w:rPr>
              <w:t>Spelling Rules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F80C5D" w:rsidRPr="008210B7" w:rsidRDefault="00F80C5D" w:rsidP="00F80C5D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8210B7">
              <w:rPr>
                <w:rFonts w:ascii="Comic Sans MS" w:hAnsi="Comic Sans MS"/>
                <w:b/>
                <w:sz w:val="28"/>
              </w:rPr>
              <w:t>Example</w:t>
            </w:r>
          </w:p>
        </w:tc>
      </w:tr>
      <w:tr w:rsidR="00F80C5D" w:rsidRPr="007F1601" w:rsidTr="00EC5E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076469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‘g’ to make ’j’ sound if the next letter is ‘e’, ‘</w:t>
            </w:r>
            <w:proofErr w:type="spellStart"/>
            <w:r w:rsidRPr="007F1601">
              <w:rPr>
                <w:rFonts w:ascii="Comic Sans MS" w:hAnsi="Comic Sans MS"/>
                <w:sz w:val="18"/>
              </w:rPr>
              <w:t>i</w:t>
            </w:r>
            <w:proofErr w:type="spellEnd"/>
            <w:r w:rsidRPr="007F1601">
              <w:rPr>
                <w:rFonts w:ascii="Comic Sans MS" w:hAnsi="Comic Sans MS"/>
                <w:sz w:val="18"/>
              </w:rPr>
              <w:t>’ or ‘y’</w:t>
            </w:r>
            <w:r w:rsidR="00076469">
              <w:rPr>
                <w:rFonts w:ascii="Comic Sans MS" w:hAnsi="Comic Sans MS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 xml:space="preserve">Remember: </w:t>
            </w:r>
            <w:r w:rsidRPr="007F1601">
              <w:rPr>
                <w:rFonts w:ascii="Comic Sans MS" w:hAnsi="Comic Sans MS"/>
                <w:b/>
                <w:sz w:val="18"/>
              </w:rPr>
              <w:t>E</w:t>
            </w:r>
            <w:r>
              <w:rPr>
                <w:rFonts w:ascii="Comic Sans MS" w:hAnsi="Comic Sans MS"/>
                <w:sz w:val="18"/>
              </w:rPr>
              <w:t>m</w:t>
            </w:r>
            <w:r w:rsidRPr="007F1601">
              <w:rPr>
                <w:rFonts w:ascii="Comic Sans MS" w:hAnsi="Comic Sans MS"/>
                <w:b/>
                <w:sz w:val="18"/>
              </w:rPr>
              <w:t>i</w:t>
            </w:r>
            <w:r>
              <w:rPr>
                <w:rFonts w:ascii="Comic Sans MS" w:hAnsi="Comic Sans MS"/>
                <w:sz w:val="18"/>
              </w:rPr>
              <w:t>l</w:t>
            </w:r>
            <w:r w:rsidRPr="007F1601">
              <w:rPr>
                <w:rFonts w:ascii="Comic Sans MS" w:hAnsi="Comic Sans MS"/>
                <w:b/>
                <w:sz w:val="18"/>
              </w:rPr>
              <w:t>y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Giant, magic giraffe, energy, jacket, jar, jog, join, just</w:t>
            </w:r>
          </w:p>
        </w:tc>
      </w:tr>
      <w:tr w:rsidR="00F80C5D" w:rsidRPr="007F1601" w:rsidTr="00EC5E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‘a’ to make ‘o’ sound following ‘w’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Want, watch, wander</w:t>
            </w:r>
          </w:p>
        </w:tc>
      </w:tr>
      <w:tr w:rsidR="00F80C5D" w:rsidRPr="007F1601" w:rsidTr="00EC5E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‘a’ to make ‘o’ sound following ‘q’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Squash, quantity</w:t>
            </w:r>
          </w:p>
        </w:tc>
      </w:tr>
      <w:tr w:rsidR="00F80C5D" w:rsidRPr="007F1601" w:rsidTr="00EC5E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‘or’ digraph to make ‘</w:t>
            </w:r>
            <w:proofErr w:type="spellStart"/>
            <w:r w:rsidRPr="007F1601">
              <w:rPr>
                <w:rFonts w:ascii="Comic Sans MS" w:hAnsi="Comic Sans MS"/>
                <w:sz w:val="18"/>
              </w:rPr>
              <w:t>er</w:t>
            </w:r>
            <w:proofErr w:type="spellEnd"/>
            <w:r w:rsidRPr="007F1601">
              <w:rPr>
                <w:rFonts w:ascii="Comic Sans MS" w:hAnsi="Comic Sans MS"/>
                <w:sz w:val="18"/>
              </w:rPr>
              <w:t>’ sound when it follows ‘w’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Word, work, worm, worth, world</w:t>
            </w:r>
          </w:p>
        </w:tc>
      </w:tr>
      <w:tr w:rsidR="00F80C5D" w:rsidRPr="007F1601" w:rsidTr="00EC5E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 xml:space="preserve"> ‘</w:t>
            </w:r>
            <w:proofErr w:type="spellStart"/>
            <w:r w:rsidRPr="007F1601">
              <w:rPr>
                <w:rFonts w:ascii="Comic Sans MS" w:hAnsi="Comic Sans MS"/>
                <w:sz w:val="18"/>
              </w:rPr>
              <w:t>ar</w:t>
            </w:r>
            <w:proofErr w:type="spellEnd"/>
            <w:r w:rsidRPr="007F1601">
              <w:rPr>
                <w:rFonts w:ascii="Comic Sans MS" w:hAnsi="Comic Sans MS"/>
                <w:sz w:val="18"/>
              </w:rPr>
              <w:t>’ to make ‘or’ when it follows ‘w’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Warm, war, towards</w:t>
            </w:r>
          </w:p>
        </w:tc>
      </w:tr>
      <w:tr w:rsidR="00F80C5D" w:rsidRPr="007F1601" w:rsidTr="00EC5E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The ‘u’ sound can be made by ‘o’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Mother, brother, other, nothing, Monday</w:t>
            </w:r>
          </w:p>
        </w:tc>
      </w:tr>
      <w:tr w:rsidR="00F80C5D" w:rsidRPr="007F1601" w:rsidTr="00EC5E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‘c’ to make an ‘s’ sound if the next letter is an ‘e’,’</w:t>
            </w:r>
            <w:proofErr w:type="spellStart"/>
            <w:r w:rsidRPr="007F1601">
              <w:rPr>
                <w:rFonts w:ascii="Comic Sans MS" w:hAnsi="Comic Sans MS"/>
                <w:sz w:val="18"/>
              </w:rPr>
              <w:t>i</w:t>
            </w:r>
            <w:proofErr w:type="spellEnd"/>
            <w:r w:rsidRPr="007F1601">
              <w:rPr>
                <w:rFonts w:ascii="Comic Sans MS" w:hAnsi="Comic Sans MS"/>
                <w:sz w:val="18"/>
              </w:rPr>
              <w:t>’ or ‘y’</w:t>
            </w:r>
          </w:p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b/>
                <w:sz w:val="18"/>
              </w:rPr>
              <w:t>Remember</w:t>
            </w:r>
            <w:r>
              <w:rPr>
                <w:rFonts w:ascii="Comic Sans MS" w:hAnsi="Comic Sans MS"/>
                <w:sz w:val="18"/>
              </w:rPr>
              <w:t xml:space="preserve">: </w:t>
            </w:r>
            <w:r w:rsidRPr="007F1601">
              <w:rPr>
                <w:rFonts w:ascii="Comic Sans MS" w:hAnsi="Comic Sans MS"/>
                <w:b/>
                <w:sz w:val="18"/>
              </w:rPr>
              <w:t>E</w:t>
            </w:r>
            <w:r>
              <w:rPr>
                <w:rFonts w:ascii="Comic Sans MS" w:hAnsi="Comic Sans MS"/>
                <w:sz w:val="18"/>
              </w:rPr>
              <w:t>m</w:t>
            </w:r>
            <w:r w:rsidRPr="007F1601">
              <w:rPr>
                <w:rFonts w:ascii="Comic Sans MS" w:hAnsi="Comic Sans MS"/>
                <w:b/>
                <w:sz w:val="18"/>
              </w:rPr>
              <w:t>i</w:t>
            </w:r>
            <w:r>
              <w:rPr>
                <w:rFonts w:ascii="Comic Sans MS" w:hAnsi="Comic Sans MS"/>
                <w:sz w:val="18"/>
              </w:rPr>
              <w:t>l</w:t>
            </w:r>
            <w:r w:rsidRPr="007F1601">
              <w:rPr>
                <w:rFonts w:ascii="Comic Sans MS" w:hAnsi="Comic Sans MS"/>
                <w:b/>
                <w:sz w:val="18"/>
              </w:rPr>
              <w:t>y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Ice, race, cell, city, fancy</w:t>
            </w:r>
          </w:p>
        </w:tc>
      </w:tr>
      <w:tr w:rsidR="00F80C5D" w:rsidRPr="007F1601" w:rsidTr="00EC5E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The ‘n’ sound at the beginning of a word can be made with ‘</w:t>
            </w:r>
            <w:proofErr w:type="spellStart"/>
            <w:r w:rsidRPr="007F1601">
              <w:rPr>
                <w:rFonts w:ascii="Comic Sans MS" w:hAnsi="Comic Sans MS"/>
                <w:sz w:val="18"/>
              </w:rPr>
              <w:t>kn</w:t>
            </w:r>
            <w:proofErr w:type="spellEnd"/>
            <w:r w:rsidRPr="007F1601">
              <w:rPr>
                <w:rFonts w:ascii="Comic Sans MS" w:hAnsi="Comic Sans MS"/>
                <w:sz w:val="18"/>
              </w:rPr>
              <w:t>’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Knee, knock, know</w:t>
            </w:r>
          </w:p>
        </w:tc>
      </w:tr>
      <w:tr w:rsidR="00F80C5D" w:rsidRPr="007F1601" w:rsidTr="00EC5E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The ‘r’ sound at the beginning of a word can be made with ‘</w:t>
            </w:r>
            <w:proofErr w:type="spellStart"/>
            <w:r w:rsidRPr="007F1601">
              <w:rPr>
                <w:rFonts w:ascii="Comic Sans MS" w:hAnsi="Comic Sans MS"/>
                <w:sz w:val="18"/>
              </w:rPr>
              <w:t>wr</w:t>
            </w:r>
            <w:proofErr w:type="spellEnd"/>
            <w:r w:rsidRPr="007F1601">
              <w:rPr>
                <w:rFonts w:ascii="Comic Sans MS" w:hAnsi="Comic Sans MS"/>
                <w:sz w:val="18"/>
              </w:rPr>
              <w:t>’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Write, wrong, wrote, written</w:t>
            </w:r>
          </w:p>
        </w:tc>
      </w:tr>
      <w:tr w:rsidR="00F80C5D" w:rsidRPr="007F1601" w:rsidTr="00EC5E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Default="00F80C5D" w:rsidP="00F80C5D">
            <w:pPr>
              <w:rPr>
                <w:rFonts w:ascii="Comic Sans MS" w:hAnsi="Comic Sans MS"/>
                <w:sz w:val="18"/>
              </w:rPr>
            </w:pPr>
            <w:proofErr w:type="gramStart"/>
            <w:r w:rsidRPr="007F1601">
              <w:rPr>
                <w:rFonts w:ascii="Comic Sans MS" w:hAnsi="Comic Sans MS"/>
                <w:sz w:val="18"/>
              </w:rPr>
              <w:t xml:space="preserve">’le’ </w:t>
            </w:r>
            <w:r>
              <w:rPr>
                <w:rFonts w:ascii="Comic Sans MS" w:hAnsi="Comic Sans MS"/>
                <w:sz w:val="18"/>
              </w:rPr>
              <w:t xml:space="preserve"> or</w:t>
            </w:r>
            <w:proofErr w:type="gramEnd"/>
            <w:r>
              <w:rPr>
                <w:rFonts w:ascii="Comic Sans MS" w:hAnsi="Comic Sans MS"/>
                <w:sz w:val="18"/>
              </w:rPr>
              <w:t xml:space="preserve"> ‘el’ </w:t>
            </w:r>
            <w:r w:rsidRPr="007F1601">
              <w:rPr>
                <w:rFonts w:ascii="Comic Sans MS" w:hAnsi="Comic Sans MS"/>
                <w:sz w:val="18"/>
              </w:rPr>
              <w:t xml:space="preserve">to make the ‘l’ sound at the end </w:t>
            </w:r>
            <w:r>
              <w:rPr>
                <w:rFonts w:ascii="Comic Sans MS" w:hAnsi="Comic Sans MS"/>
                <w:sz w:val="18"/>
              </w:rPr>
              <w:t xml:space="preserve">of a word. </w:t>
            </w:r>
          </w:p>
          <w:p w:rsidR="00F80C5D" w:rsidRPr="00F91712" w:rsidRDefault="00F80C5D" w:rsidP="00F80C5D">
            <w:pPr>
              <w:rPr>
                <w:rFonts w:ascii="Comic Sans MS" w:hAnsi="Comic Sans MS"/>
                <w:b/>
                <w:sz w:val="18"/>
              </w:rPr>
            </w:pPr>
            <w:r w:rsidRPr="00F91712">
              <w:rPr>
                <w:rFonts w:ascii="Comic Sans MS" w:hAnsi="Comic Sans MS"/>
                <w:b/>
                <w:sz w:val="18"/>
              </w:rPr>
              <w:t>Most common is ‘le’</w:t>
            </w:r>
          </w:p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Note: If after a stick or a letter which goes below the line use ‘le’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Table, apple, bottle, little, middle</w:t>
            </w:r>
          </w:p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Tunnel, travel, camel, squirrel, towel, tinsel</w:t>
            </w:r>
          </w:p>
        </w:tc>
      </w:tr>
      <w:tr w:rsidR="00F80C5D" w:rsidRPr="007F1601" w:rsidTr="00EC5E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 xml:space="preserve">Words that use ‘al’ at the end to make </w:t>
            </w:r>
            <w:r w:rsidRPr="007F1601">
              <w:rPr>
                <w:rFonts w:ascii="Comic Sans MS" w:hAnsi="Comic Sans MS"/>
                <w:sz w:val="18"/>
              </w:rPr>
              <w:lastRenderedPageBreak/>
              <w:t xml:space="preserve">the ‘l’ sound are generally adjectives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lastRenderedPageBreak/>
              <w:t>Metal, capital, hospital, animal</w:t>
            </w:r>
          </w:p>
        </w:tc>
      </w:tr>
      <w:tr w:rsidR="00F80C5D" w:rsidRPr="007F1601" w:rsidTr="00EC5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ind w:left="742" w:hanging="742"/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lastRenderedPageBreak/>
              <w:t>‘</w:t>
            </w:r>
            <w:proofErr w:type="spellStart"/>
            <w:r w:rsidRPr="007F1601">
              <w:rPr>
                <w:rFonts w:ascii="Comic Sans MS" w:hAnsi="Comic Sans MS"/>
                <w:sz w:val="18"/>
              </w:rPr>
              <w:t>dge</w:t>
            </w:r>
            <w:proofErr w:type="spellEnd"/>
            <w:r w:rsidRPr="007F1601">
              <w:rPr>
                <w:rFonts w:ascii="Comic Sans MS" w:hAnsi="Comic Sans MS"/>
                <w:sz w:val="18"/>
              </w:rPr>
              <w:t>’ to make ‘j’ sound at the end of a word if it is following a short vowel sound if it’s not use ‘</w:t>
            </w:r>
            <w:proofErr w:type="spellStart"/>
            <w:r w:rsidRPr="007F1601">
              <w:rPr>
                <w:rFonts w:ascii="Comic Sans MS" w:hAnsi="Comic Sans MS"/>
                <w:sz w:val="18"/>
              </w:rPr>
              <w:t>ge</w:t>
            </w:r>
            <w:proofErr w:type="spellEnd"/>
            <w:r w:rsidRPr="007F1601">
              <w:rPr>
                <w:rFonts w:ascii="Comic Sans MS" w:hAnsi="Comic Sans MS"/>
                <w:sz w:val="18"/>
              </w:rPr>
              <w:t>’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 xml:space="preserve"> Edge, badge, bridge </w:t>
            </w:r>
          </w:p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Age, charge, huge, village</w:t>
            </w:r>
          </w:p>
        </w:tc>
      </w:tr>
      <w:tr w:rsidR="00F80C5D" w:rsidRPr="007F1601" w:rsidTr="00EC5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‘</w:t>
            </w:r>
            <w:proofErr w:type="gramStart"/>
            <w:r w:rsidRPr="007F1601">
              <w:rPr>
                <w:rFonts w:ascii="Comic Sans MS" w:hAnsi="Comic Sans MS"/>
                <w:sz w:val="18"/>
              </w:rPr>
              <w:t>y</w:t>
            </w:r>
            <w:proofErr w:type="gramEnd"/>
            <w:r w:rsidRPr="007F1601">
              <w:rPr>
                <w:rFonts w:ascii="Comic Sans MS" w:hAnsi="Comic Sans MS"/>
                <w:sz w:val="18"/>
              </w:rPr>
              <w:t>’ to make the ‘</w:t>
            </w:r>
            <w:proofErr w:type="spellStart"/>
            <w:r w:rsidRPr="007F1601">
              <w:rPr>
                <w:rFonts w:ascii="Comic Sans MS" w:hAnsi="Comic Sans MS"/>
                <w:sz w:val="18"/>
              </w:rPr>
              <w:t>i</w:t>
            </w:r>
            <w:proofErr w:type="spellEnd"/>
            <w:r w:rsidRPr="007F1601">
              <w:rPr>
                <w:rFonts w:ascii="Comic Sans MS" w:hAnsi="Comic Sans MS"/>
                <w:sz w:val="18"/>
              </w:rPr>
              <w:t xml:space="preserve">’ sound at the end of a word.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Cry, fly</w:t>
            </w:r>
          </w:p>
        </w:tc>
      </w:tr>
      <w:tr w:rsidR="00F80C5D" w:rsidRPr="007F1601" w:rsidTr="00EC5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‘a’ to make ‘or’ sound if before ‘l’ or ‘ll’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All, ball, call, talk, always</w:t>
            </w:r>
          </w:p>
        </w:tc>
      </w:tr>
      <w:tr w:rsidR="00F80C5D" w:rsidRPr="007F1601" w:rsidTr="00EC5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Default="00F80C5D" w:rsidP="00F80C5D">
            <w:pPr>
              <w:ind w:left="-1382" w:firstLine="1382"/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‘s’ to make ’z’ in certain words</w:t>
            </w:r>
          </w:p>
          <w:p w:rsidR="00F80C5D" w:rsidRPr="007F1601" w:rsidRDefault="00F80C5D" w:rsidP="00F80C5D">
            <w:pPr>
              <w:ind w:left="-1382" w:firstLine="1382"/>
              <w:rPr>
                <w:rFonts w:ascii="Comic Sans MS" w:hAnsi="Comic Sans MS"/>
                <w:sz w:val="1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 w:rsidRPr="007F1601">
              <w:rPr>
                <w:rFonts w:ascii="Comic Sans MS" w:hAnsi="Comic Sans MS"/>
                <w:sz w:val="18"/>
              </w:rPr>
              <w:t>Television, treasure, usual</w:t>
            </w:r>
          </w:p>
        </w:tc>
      </w:tr>
      <w:tr w:rsidR="00F80C5D" w:rsidRPr="007F1601" w:rsidTr="00EC5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We sometimes use ‘y’ to make the short ‘I’ sound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Myth, gym, Egypt, pyramid, mystery</w:t>
            </w:r>
          </w:p>
        </w:tc>
      </w:tr>
      <w:tr w:rsidR="00F80C5D" w:rsidRPr="007F1601" w:rsidTr="00EC5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We sometimes use ‘</w:t>
            </w:r>
            <w:proofErr w:type="spellStart"/>
            <w:r>
              <w:rPr>
                <w:rFonts w:ascii="Comic Sans MS" w:hAnsi="Comic Sans MS"/>
                <w:sz w:val="18"/>
              </w:rPr>
              <w:t>ou</w:t>
            </w:r>
            <w:proofErr w:type="spellEnd"/>
            <w:r>
              <w:rPr>
                <w:rFonts w:ascii="Comic Sans MS" w:hAnsi="Comic Sans MS"/>
                <w:sz w:val="18"/>
              </w:rPr>
              <w:t>’ to make short ‘u’ sound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5D" w:rsidRPr="007F1601" w:rsidRDefault="00F80C5D" w:rsidP="00F80C5D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Young, touch, double, trouble, country</w:t>
            </w:r>
          </w:p>
        </w:tc>
      </w:tr>
      <w:tr w:rsidR="00F80C5D" w:rsidRPr="007837F0" w:rsidTr="00EC5EA5">
        <w:tc>
          <w:tcPr>
            <w:tcW w:w="3686" w:type="dxa"/>
          </w:tcPr>
          <w:p w:rsidR="00F80C5D" w:rsidRPr="007837F0" w:rsidRDefault="00F80C5D" w:rsidP="00F80C5D">
            <w:pPr>
              <w:rPr>
                <w:rFonts w:ascii="Comic Sans MS" w:hAnsi="Comic Sans MS"/>
                <w:sz w:val="18"/>
              </w:rPr>
            </w:pPr>
            <w:r w:rsidRPr="007837F0">
              <w:rPr>
                <w:rFonts w:ascii="Comic Sans MS" w:hAnsi="Comic Sans MS"/>
                <w:sz w:val="18"/>
              </w:rPr>
              <w:t xml:space="preserve">Words of </w:t>
            </w:r>
            <w:r>
              <w:rPr>
                <w:rFonts w:ascii="Comic Sans MS" w:hAnsi="Comic Sans MS"/>
                <w:sz w:val="18"/>
              </w:rPr>
              <w:t>G</w:t>
            </w:r>
            <w:r w:rsidRPr="007837F0">
              <w:rPr>
                <w:rFonts w:ascii="Comic Sans MS" w:hAnsi="Comic Sans MS"/>
                <w:sz w:val="18"/>
              </w:rPr>
              <w:t>reek origin use ‘</w:t>
            </w:r>
            <w:proofErr w:type="spellStart"/>
            <w:r w:rsidRPr="007837F0">
              <w:rPr>
                <w:rFonts w:ascii="Comic Sans MS" w:hAnsi="Comic Sans MS"/>
                <w:sz w:val="18"/>
              </w:rPr>
              <w:t>ch</w:t>
            </w:r>
            <w:proofErr w:type="spellEnd"/>
            <w:r w:rsidRPr="007837F0">
              <w:rPr>
                <w:rFonts w:ascii="Comic Sans MS" w:hAnsi="Comic Sans MS"/>
                <w:sz w:val="18"/>
              </w:rPr>
              <w:t>’ to make</w:t>
            </w:r>
            <w:r>
              <w:rPr>
                <w:rFonts w:ascii="Comic Sans MS" w:hAnsi="Comic Sans MS"/>
                <w:sz w:val="18"/>
              </w:rPr>
              <w:t xml:space="preserve"> ‘C</w:t>
            </w:r>
            <w:r w:rsidRPr="007837F0">
              <w:rPr>
                <w:rFonts w:ascii="Comic Sans MS" w:hAnsi="Comic Sans MS"/>
                <w:sz w:val="18"/>
              </w:rPr>
              <w:t xml:space="preserve"> ‘k’ sound.</w:t>
            </w:r>
          </w:p>
        </w:tc>
        <w:tc>
          <w:tcPr>
            <w:tcW w:w="3793" w:type="dxa"/>
          </w:tcPr>
          <w:p w:rsidR="00F80C5D" w:rsidRPr="007837F0" w:rsidRDefault="00F80C5D" w:rsidP="00F80C5D">
            <w:pPr>
              <w:rPr>
                <w:sz w:val="18"/>
              </w:rPr>
            </w:pPr>
            <w:r w:rsidRPr="007837F0">
              <w:rPr>
                <w:sz w:val="18"/>
              </w:rPr>
              <w:t>Scheme, chorus, chemist, echo, character</w:t>
            </w:r>
          </w:p>
        </w:tc>
      </w:tr>
      <w:tr w:rsidR="00F80C5D" w:rsidRPr="007837F0" w:rsidTr="00EC5EA5">
        <w:tc>
          <w:tcPr>
            <w:tcW w:w="3686" w:type="dxa"/>
          </w:tcPr>
          <w:p w:rsidR="00F80C5D" w:rsidRPr="007837F0" w:rsidRDefault="00F80C5D" w:rsidP="00F80C5D">
            <w:pPr>
              <w:rPr>
                <w:rFonts w:ascii="Comic Sans MS" w:hAnsi="Comic Sans MS"/>
                <w:sz w:val="18"/>
              </w:rPr>
            </w:pPr>
            <w:r w:rsidRPr="007837F0">
              <w:rPr>
                <w:rFonts w:ascii="Comic Sans MS" w:hAnsi="Comic Sans MS"/>
                <w:sz w:val="18"/>
              </w:rPr>
              <w:t>Words of French origin use ‘</w:t>
            </w:r>
            <w:proofErr w:type="spellStart"/>
            <w:r w:rsidRPr="007837F0">
              <w:rPr>
                <w:rFonts w:ascii="Comic Sans MS" w:hAnsi="Comic Sans MS"/>
                <w:sz w:val="18"/>
              </w:rPr>
              <w:t>ch</w:t>
            </w:r>
            <w:proofErr w:type="spellEnd"/>
            <w:r w:rsidRPr="007837F0">
              <w:rPr>
                <w:rFonts w:ascii="Comic Sans MS" w:hAnsi="Comic Sans MS"/>
                <w:sz w:val="18"/>
              </w:rPr>
              <w:t>’ to make ‘</w:t>
            </w:r>
            <w:proofErr w:type="spellStart"/>
            <w:r w:rsidRPr="007837F0">
              <w:rPr>
                <w:rFonts w:ascii="Comic Sans MS" w:hAnsi="Comic Sans MS"/>
                <w:sz w:val="18"/>
              </w:rPr>
              <w:t>sh</w:t>
            </w:r>
            <w:proofErr w:type="spellEnd"/>
            <w:r w:rsidRPr="007837F0">
              <w:rPr>
                <w:rFonts w:ascii="Comic Sans MS" w:hAnsi="Comic Sans MS"/>
                <w:sz w:val="18"/>
              </w:rPr>
              <w:t>’ sound</w:t>
            </w:r>
          </w:p>
        </w:tc>
        <w:tc>
          <w:tcPr>
            <w:tcW w:w="3793" w:type="dxa"/>
          </w:tcPr>
          <w:p w:rsidR="00F80C5D" w:rsidRPr="007837F0" w:rsidRDefault="00F80C5D" w:rsidP="00F80C5D">
            <w:pPr>
              <w:rPr>
                <w:rFonts w:ascii="Comic Sans MS" w:hAnsi="Comic Sans MS"/>
                <w:sz w:val="18"/>
              </w:rPr>
            </w:pPr>
            <w:r w:rsidRPr="007837F0">
              <w:rPr>
                <w:rFonts w:ascii="Comic Sans MS" w:hAnsi="Comic Sans MS"/>
                <w:sz w:val="18"/>
              </w:rPr>
              <w:t>Chef, chalet, machine, brochure</w:t>
            </w:r>
          </w:p>
        </w:tc>
      </w:tr>
    </w:tbl>
    <w:tbl>
      <w:tblPr>
        <w:tblStyle w:val="TableGrid"/>
        <w:tblW w:w="7656" w:type="dxa"/>
        <w:tblInd w:w="-885" w:type="dxa"/>
        <w:tblLook w:val="04A0" w:firstRow="1" w:lastRow="0" w:firstColumn="1" w:lastColumn="0" w:noHBand="0" w:noVBand="1"/>
      </w:tblPr>
      <w:tblGrid>
        <w:gridCol w:w="3827"/>
        <w:gridCol w:w="3829"/>
      </w:tblGrid>
      <w:tr w:rsidR="006064CF" w:rsidTr="00264407">
        <w:tc>
          <w:tcPr>
            <w:tcW w:w="3827" w:type="dxa"/>
          </w:tcPr>
          <w:p w:rsidR="006064CF" w:rsidRPr="00145EF1" w:rsidRDefault="0042774D" w:rsidP="004277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 always put</w:t>
            </w:r>
            <w:r w:rsidR="006064CF">
              <w:rPr>
                <w:rFonts w:ascii="Comic Sans MS" w:hAnsi="Comic Sans MS"/>
              </w:rPr>
              <w:t xml:space="preserve"> ‘</w:t>
            </w:r>
            <w:proofErr w:type="spellStart"/>
            <w:r w:rsidR="006064CF">
              <w:rPr>
                <w:rFonts w:ascii="Comic Sans MS" w:hAnsi="Comic Sans MS"/>
              </w:rPr>
              <w:t>i</w:t>
            </w:r>
            <w:proofErr w:type="spellEnd"/>
            <w:r w:rsidR="006064CF">
              <w:rPr>
                <w:rFonts w:ascii="Comic Sans MS" w:hAnsi="Comic Sans MS"/>
              </w:rPr>
              <w:t xml:space="preserve">’ before ‘e’ except after ‘c’ </w:t>
            </w:r>
          </w:p>
        </w:tc>
        <w:tc>
          <w:tcPr>
            <w:tcW w:w="3829" w:type="dxa"/>
          </w:tcPr>
          <w:p w:rsidR="0042774D" w:rsidRDefault="0042774D" w:rsidP="006064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Achieve, believe </w:t>
            </w:r>
          </w:p>
          <w:p w:rsidR="0042774D" w:rsidRDefault="0042774D" w:rsidP="006064CF">
            <w:pPr>
              <w:rPr>
                <w:rFonts w:ascii="Comic Sans MS" w:hAnsi="Comic Sans MS"/>
              </w:rPr>
            </w:pPr>
          </w:p>
          <w:p w:rsidR="006064CF" w:rsidRDefault="0042774D" w:rsidP="006064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Deceive, receive, conceive, perceive</w:t>
            </w:r>
          </w:p>
          <w:p w:rsidR="0042774D" w:rsidRDefault="0042774D" w:rsidP="006064CF">
            <w:pPr>
              <w:rPr>
                <w:rFonts w:ascii="Comic Sans MS" w:hAnsi="Comic Sans MS"/>
              </w:rPr>
            </w:pPr>
          </w:p>
          <w:p w:rsidR="0042774D" w:rsidRPr="0042774D" w:rsidRDefault="0042774D" w:rsidP="006064CF">
            <w:pPr>
              <w:rPr>
                <w:rFonts w:ascii="Comic Sans MS" w:hAnsi="Comic Sans MS"/>
              </w:rPr>
            </w:pPr>
            <w:r w:rsidRPr="0042774D">
              <w:rPr>
                <w:rFonts w:ascii="Comic Sans MS" w:hAnsi="Comic Sans MS"/>
                <w:b/>
              </w:rPr>
              <w:t xml:space="preserve">Exceptions: </w:t>
            </w:r>
            <w:r w:rsidRPr="0042774D">
              <w:rPr>
                <w:rFonts w:ascii="Comic Sans MS" w:hAnsi="Comic Sans MS"/>
              </w:rPr>
              <w:t>protein, seize</w:t>
            </w:r>
          </w:p>
        </w:tc>
      </w:tr>
      <w:tr w:rsidR="0042774D" w:rsidRPr="0042774D" w:rsidTr="00264407">
        <w:tc>
          <w:tcPr>
            <w:tcW w:w="3827" w:type="dxa"/>
          </w:tcPr>
          <w:p w:rsidR="0042774D" w:rsidRPr="00145EF1" w:rsidRDefault="0042774D" w:rsidP="00E136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‘</w:t>
            </w:r>
            <w:proofErr w:type="spellStart"/>
            <w:r>
              <w:rPr>
                <w:rFonts w:ascii="Comic Sans MS" w:hAnsi="Comic Sans MS"/>
              </w:rPr>
              <w:t>ough</w:t>
            </w:r>
            <w:proofErr w:type="spellEnd"/>
            <w:r>
              <w:rPr>
                <w:rFonts w:ascii="Comic Sans MS" w:hAnsi="Comic Sans MS"/>
              </w:rPr>
              <w:t>‘ can be used to spell a number of different sounds</w:t>
            </w:r>
          </w:p>
        </w:tc>
        <w:tc>
          <w:tcPr>
            <w:tcW w:w="3829" w:type="dxa"/>
          </w:tcPr>
          <w:p w:rsidR="0042774D" w:rsidRDefault="0042774D" w:rsidP="00E136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Ought, bought, thought, nought, brought, fought, </w:t>
            </w:r>
          </w:p>
          <w:p w:rsidR="0042774D" w:rsidRDefault="0042774D" w:rsidP="00E13600">
            <w:pPr>
              <w:rPr>
                <w:rFonts w:ascii="Comic Sans MS" w:hAnsi="Comic Sans MS"/>
              </w:rPr>
            </w:pPr>
          </w:p>
          <w:p w:rsidR="0042774D" w:rsidRDefault="0042774D" w:rsidP="00E136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Rough, tough, enough, </w:t>
            </w:r>
          </w:p>
          <w:p w:rsidR="0042774D" w:rsidRDefault="0042774D" w:rsidP="00E13600">
            <w:pPr>
              <w:rPr>
                <w:rFonts w:ascii="Comic Sans MS" w:hAnsi="Comic Sans MS"/>
              </w:rPr>
            </w:pPr>
          </w:p>
          <w:p w:rsidR="0042774D" w:rsidRDefault="0042774D" w:rsidP="00E136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Cough</w:t>
            </w:r>
          </w:p>
          <w:p w:rsidR="0042774D" w:rsidRDefault="0042774D" w:rsidP="00E136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Though, although, dough</w:t>
            </w:r>
          </w:p>
          <w:p w:rsidR="0042774D" w:rsidRDefault="0042774D" w:rsidP="00E136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Through</w:t>
            </w:r>
          </w:p>
          <w:p w:rsidR="0042774D" w:rsidRDefault="0042774D" w:rsidP="00E136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Thorough, borough</w:t>
            </w:r>
          </w:p>
          <w:p w:rsidR="0042774D" w:rsidRDefault="0042774D" w:rsidP="00E136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Plough, bough</w:t>
            </w:r>
          </w:p>
          <w:p w:rsidR="0042774D" w:rsidRPr="0042774D" w:rsidRDefault="0042774D" w:rsidP="00E13600">
            <w:pPr>
              <w:rPr>
                <w:rFonts w:ascii="Comic Sans MS" w:hAnsi="Comic Sans MS"/>
              </w:rPr>
            </w:pPr>
          </w:p>
        </w:tc>
      </w:tr>
      <w:tr w:rsidR="008210B7" w:rsidRPr="00F91712" w:rsidTr="00264407">
        <w:tc>
          <w:tcPr>
            <w:tcW w:w="3827" w:type="dxa"/>
          </w:tcPr>
          <w:p w:rsidR="008210B7" w:rsidRPr="00F91712" w:rsidRDefault="008210B7" w:rsidP="00E70F79">
            <w:pPr>
              <w:rPr>
                <w:rFonts w:ascii="Comic Sans MS" w:hAnsi="Comic Sans MS"/>
                <w:sz w:val="20"/>
              </w:rPr>
            </w:pPr>
            <w:r w:rsidRPr="00F91712">
              <w:rPr>
                <w:rFonts w:ascii="Comic Sans MS" w:hAnsi="Comic Sans MS"/>
                <w:sz w:val="20"/>
              </w:rPr>
              <w:t>If a suffix starts</w:t>
            </w:r>
            <w:r>
              <w:rPr>
                <w:rFonts w:ascii="Comic Sans MS" w:hAnsi="Comic Sans MS"/>
                <w:sz w:val="20"/>
              </w:rPr>
              <w:t xml:space="preserve"> with a consonant add it straight onto most root words</w:t>
            </w:r>
          </w:p>
        </w:tc>
        <w:tc>
          <w:tcPr>
            <w:tcW w:w="3829" w:type="dxa"/>
          </w:tcPr>
          <w:p w:rsidR="008210B7" w:rsidRPr="00F91712" w:rsidRDefault="008210B7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sz w:val="20"/>
              </w:rPr>
              <w:t>Enjoy</w:t>
            </w:r>
            <w:r w:rsidRPr="00474E13">
              <w:rPr>
                <w:rFonts w:ascii="Comic Sans MS" w:hAnsi="Comic Sans MS"/>
                <w:b/>
                <w:sz w:val="20"/>
              </w:rPr>
              <w:t>ment</w:t>
            </w:r>
            <w:r w:rsidRPr="00EA1182">
              <w:rPr>
                <w:rFonts w:ascii="Comic Sans MS" w:hAnsi="Comic Sans MS"/>
                <w:sz w:val="20"/>
              </w:rPr>
              <w:t>, sad</w:t>
            </w:r>
            <w:r w:rsidRPr="00474E13">
              <w:rPr>
                <w:rFonts w:ascii="Comic Sans MS" w:hAnsi="Comic Sans MS"/>
                <w:b/>
                <w:sz w:val="20"/>
              </w:rPr>
              <w:t>ness</w:t>
            </w:r>
            <w:r w:rsidRPr="00EA1182">
              <w:rPr>
                <w:rFonts w:ascii="Comic Sans MS" w:hAnsi="Comic Sans MS"/>
                <w:sz w:val="20"/>
              </w:rPr>
              <w:t>, care</w:t>
            </w:r>
            <w:r w:rsidRPr="00474E13">
              <w:rPr>
                <w:rFonts w:ascii="Comic Sans MS" w:hAnsi="Comic Sans MS"/>
                <w:b/>
                <w:sz w:val="20"/>
              </w:rPr>
              <w:t>ful</w:t>
            </w:r>
            <w:r w:rsidRPr="00EA1182">
              <w:rPr>
                <w:rFonts w:ascii="Comic Sans MS" w:hAnsi="Comic Sans MS"/>
                <w:sz w:val="20"/>
              </w:rPr>
              <w:t>, hope</w:t>
            </w:r>
            <w:r w:rsidRPr="00474E13">
              <w:rPr>
                <w:rFonts w:ascii="Comic Sans MS" w:hAnsi="Comic Sans MS"/>
                <w:b/>
                <w:sz w:val="20"/>
              </w:rPr>
              <w:t>less</w:t>
            </w:r>
            <w:r w:rsidRPr="00EA1182">
              <w:rPr>
                <w:rFonts w:ascii="Comic Sans MS" w:hAnsi="Comic Sans MS"/>
                <w:sz w:val="20"/>
              </w:rPr>
              <w:t>, plain</w:t>
            </w:r>
            <w:r w:rsidRPr="00474E13">
              <w:rPr>
                <w:rFonts w:ascii="Comic Sans MS" w:hAnsi="Comic Sans MS"/>
                <w:b/>
                <w:sz w:val="20"/>
              </w:rPr>
              <w:t>ness</w:t>
            </w:r>
          </w:p>
        </w:tc>
      </w:tr>
      <w:tr w:rsidR="008210B7" w:rsidRPr="00EA1182" w:rsidTr="0026440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If the last syllable of a word is stressed &amp; ends with </w:t>
            </w:r>
            <w:r w:rsidRPr="00174DC0">
              <w:rPr>
                <w:rFonts w:ascii="Comic Sans MS" w:hAnsi="Comic Sans MS"/>
                <w:b/>
                <w:sz w:val="20"/>
              </w:rPr>
              <w:t>1 consonant</w:t>
            </w:r>
            <w:r>
              <w:rPr>
                <w:rFonts w:ascii="Comic Sans MS" w:hAnsi="Comic Sans MS"/>
                <w:sz w:val="20"/>
              </w:rPr>
              <w:t xml:space="preserve"> letter &amp; has just </w:t>
            </w:r>
            <w:r w:rsidRPr="00174DC0">
              <w:rPr>
                <w:rFonts w:ascii="Comic Sans MS" w:hAnsi="Comic Sans MS"/>
                <w:b/>
                <w:sz w:val="20"/>
              </w:rPr>
              <w:t>1 vowel</w:t>
            </w:r>
            <w:r>
              <w:rPr>
                <w:rFonts w:ascii="Comic Sans MS" w:hAnsi="Comic Sans MS"/>
                <w:sz w:val="20"/>
              </w:rPr>
              <w:t xml:space="preserve"> letter </w:t>
            </w:r>
            <w:r>
              <w:rPr>
                <w:rFonts w:ascii="Comic Sans MS" w:hAnsi="Comic Sans MS"/>
                <w:sz w:val="20"/>
              </w:rPr>
              <w:lastRenderedPageBreak/>
              <w:t xml:space="preserve">before it, </w:t>
            </w:r>
            <w:r w:rsidRPr="00174DC0">
              <w:rPr>
                <w:rFonts w:ascii="Comic Sans MS" w:hAnsi="Comic Sans MS"/>
                <w:b/>
                <w:sz w:val="20"/>
              </w:rPr>
              <w:t>double</w:t>
            </w:r>
            <w:r w:rsidRPr="00EA1182">
              <w:rPr>
                <w:rFonts w:ascii="Comic Sans MS" w:hAnsi="Comic Sans MS"/>
                <w:sz w:val="20"/>
              </w:rPr>
              <w:t xml:space="preserve"> the consonant at the end of </w:t>
            </w:r>
            <w:r>
              <w:rPr>
                <w:rFonts w:ascii="Comic Sans MS" w:hAnsi="Comic Sans MS"/>
                <w:sz w:val="20"/>
              </w:rPr>
              <w:t xml:space="preserve">the </w:t>
            </w:r>
            <w:r w:rsidRPr="00EA1182">
              <w:rPr>
                <w:rFonts w:ascii="Comic Sans MS" w:hAnsi="Comic Sans MS"/>
                <w:sz w:val="20"/>
              </w:rPr>
              <w:t>root word before adding a suffix to avoid it becoming a split vowel digr</w:t>
            </w:r>
            <w:r>
              <w:rPr>
                <w:rFonts w:ascii="Comic Sans MS" w:hAnsi="Comic Sans MS"/>
                <w:sz w:val="20"/>
              </w:rPr>
              <w:t xml:space="preserve">aph.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lastRenderedPageBreak/>
              <w:t>p</w:t>
            </w:r>
            <w:r w:rsidRPr="00EA1182">
              <w:rPr>
                <w:rFonts w:ascii="Comic Sans MS" w:hAnsi="Comic Sans MS"/>
                <w:sz w:val="20"/>
              </w:rPr>
              <w:t xml:space="preserve">at, </w:t>
            </w:r>
            <w:r>
              <w:rPr>
                <w:rFonts w:ascii="Comic Sans MS" w:hAnsi="Comic Sans MS"/>
                <w:sz w:val="20"/>
              </w:rPr>
              <w:t>p</w:t>
            </w:r>
            <w:r w:rsidRPr="00EA1182">
              <w:rPr>
                <w:rFonts w:ascii="Comic Sans MS" w:hAnsi="Comic Sans MS"/>
                <w:sz w:val="20"/>
              </w:rPr>
              <w:t>a</w:t>
            </w:r>
            <w:r w:rsidRPr="00EA1182">
              <w:rPr>
                <w:rFonts w:ascii="Comic Sans MS" w:hAnsi="Comic Sans MS"/>
                <w:b/>
                <w:sz w:val="20"/>
              </w:rPr>
              <w:t>tt</w:t>
            </w:r>
            <w:r w:rsidRPr="00EA1182">
              <w:rPr>
                <w:rFonts w:ascii="Comic Sans MS" w:hAnsi="Comic Sans MS"/>
                <w:sz w:val="20"/>
              </w:rPr>
              <w:t>ing, pa</w:t>
            </w:r>
            <w:r w:rsidRPr="00EA1182">
              <w:rPr>
                <w:rFonts w:ascii="Comic Sans MS" w:hAnsi="Comic Sans MS"/>
                <w:b/>
                <w:sz w:val="20"/>
              </w:rPr>
              <w:t>tt</w:t>
            </w:r>
            <w:r w:rsidRPr="00EA1182">
              <w:rPr>
                <w:rFonts w:ascii="Comic Sans MS" w:hAnsi="Comic Sans MS"/>
                <w:sz w:val="20"/>
              </w:rPr>
              <w:t xml:space="preserve">ed, </w:t>
            </w:r>
          </w:p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</w:t>
            </w:r>
            <w:r w:rsidRPr="00EA1182">
              <w:rPr>
                <w:rFonts w:ascii="Comic Sans MS" w:hAnsi="Comic Sans MS"/>
                <w:sz w:val="20"/>
              </w:rPr>
              <w:t>um, hu</w:t>
            </w:r>
            <w:r w:rsidRPr="00EA1182">
              <w:rPr>
                <w:rFonts w:ascii="Comic Sans MS" w:hAnsi="Comic Sans MS"/>
                <w:b/>
                <w:sz w:val="20"/>
              </w:rPr>
              <w:t>mm</w:t>
            </w:r>
            <w:r w:rsidRPr="00EA1182">
              <w:rPr>
                <w:rFonts w:ascii="Comic Sans MS" w:hAnsi="Comic Sans MS"/>
                <w:sz w:val="20"/>
              </w:rPr>
              <w:t>ing, hu</w:t>
            </w:r>
            <w:r w:rsidRPr="00EA1182">
              <w:rPr>
                <w:rFonts w:ascii="Comic Sans MS" w:hAnsi="Comic Sans MS"/>
                <w:b/>
                <w:sz w:val="20"/>
              </w:rPr>
              <w:t>mm</w:t>
            </w:r>
            <w:r w:rsidRPr="00EA1182">
              <w:rPr>
                <w:rFonts w:ascii="Comic Sans MS" w:hAnsi="Comic Sans MS"/>
                <w:sz w:val="20"/>
              </w:rPr>
              <w:t>ed</w:t>
            </w:r>
          </w:p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</w:t>
            </w:r>
            <w:r w:rsidRPr="00EA1182">
              <w:rPr>
                <w:rFonts w:ascii="Comic Sans MS" w:hAnsi="Comic Sans MS"/>
                <w:sz w:val="20"/>
              </w:rPr>
              <w:t>ad, sa</w:t>
            </w:r>
            <w:r w:rsidRPr="00EA1182">
              <w:rPr>
                <w:rFonts w:ascii="Comic Sans MS" w:hAnsi="Comic Sans MS"/>
                <w:b/>
                <w:sz w:val="20"/>
              </w:rPr>
              <w:t>dd</w:t>
            </w:r>
            <w:r w:rsidRPr="00EA1182">
              <w:rPr>
                <w:rFonts w:ascii="Comic Sans MS" w:hAnsi="Comic Sans MS"/>
                <w:sz w:val="20"/>
              </w:rPr>
              <w:t>er, sa</w:t>
            </w:r>
            <w:r w:rsidRPr="00EA1182">
              <w:rPr>
                <w:rFonts w:ascii="Comic Sans MS" w:hAnsi="Comic Sans MS"/>
                <w:b/>
                <w:sz w:val="20"/>
              </w:rPr>
              <w:t>dd</w:t>
            </w:r>
            <w:r w:rsidRPr="00EA1182">
              <w:rPr>
                <w:rFonts w:ascii="Comic Sans MS" w:hAnsi="Comic Sans MS"/>
                <w:sz w:val="20"/>
              </w:rPr>
              <w:t>est</w:t>
            </w:r>
          </w:p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lastRenderedPageBreak/>
              <w:t>f</w:t>
            </w:r>
            <w:r w:rsidRPr="00EA1182">
              <w:rPr>
                <w:rFonts w:ascii="Comic Sans MS" w:hAnsi="Comic Sans MS"/>
                <w:sz w:val="20"/>
              </w:rPr>
              <w:t>at, fa</w:t>
            </w:r>
            <w:r w:rsidRPr="00EA1182">
              <w:rPr>
                <w:rFonts w:ascii="Comic Sans MS" w:hAnsi="Comic Sans MS"/>
                <w:b/>
                <w:sz w:val="20"/>
              </w:rPr>
              <w:t>tt</w:t>
            </w:r>
            <w:r w:rsidRPr="00EA1182">
              <w:rPr>
                <w:rFonts w:ascii="Comic Sans MS" w:hAnsi="Comic Sans MS"/>
                <w:sz w:val="20"/>
              </w:rPr>
              <w:t>er, fa</w:t>
            </w:r>
            <w:r w:rsidRPr="00EA1182">
              <w:rPr>
                <w:rFonts w:ascii="Comic Sans MS" w:hAnsi="Comic Sans MS"/>
                <w:b/>
                <w:sz w:val="20"/>
              </w:rPr>
              <w:t>tt</w:t>
            </w:r>
            <w:r w:rsidRPr="00EA1182">
              <w:rPr>
                <w:rFonts w:ascii="Comic Sans MS" w:hAnsi="Comic Sans MS"/>
                <w:sz w:val="20"/>
              </w:rPr>
              <w:t>est</w:t>
            </w:r>
          </w:p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</w:t>
            </w:r>
            <w:r w:rsidRPr="00EA1182">
              <w:rPr>
                <w:rFonts w:ascii="Comic Sans MS" w:hAnsi="Comic Sans MS"/>
                <w:sz w:val="20"/>
              </w:rPr>
              <w:t>un, ru</w:t>
            </w:r>
            <w:r w:rsidRPr="00EA1182">
              <w:rPr>
                <w:rFonts w:ascii="Comic Sans MS" w:hAnsi="Comic Sans MS"/>
                <w:b/>
                <w:sz w:val="20"/>
              </w:rPr>
              <w:t>nn</w:t>
            </w:r>
            <w:r w:rsidRPr="00EA1182">
              <w:rPr>
                <w:rFonts w:ascii="Comic Sans MS" w:hAnsi="Comic Sans MS"/>
                <w:sz w:val="20"/>
              </w:rPr>
              <w:t>er, ru</w:t>
            </w:r>
            <w:r w:rsidRPr="00EA1182">
              <w:rPr>
                <w:rFonts w:ascii="Comic Sans MS" w:hAnsi="Comic Sans MS"/>
                <w:b/>
                <w:sz w:val="20"/>
              </w:rPr>
              <w:t>nn</w:t>
            </w:r>
            <w:r w:rsidRPr="00EA1182">
              <w:rPr>
                <w:rFonts w:ascii="Comic Sans MS" w:hAnsi="Comic Sans MS"/>
                <w:sz w:val="20"/>
              </w:rPr>
              <w:t>ing</w:t>
            </w:r>
          </w:p>
          <w:p w:rsidR="008210B7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</w:t>
            </w:r>
            <w:r w:rsidRPr="00EA1182">
              <w:rPr>
                <w:rFonts w:ascii="Comic Sans MS" w:hAnsi="Comic Sans MS"/>
                <w:sz w:val="20"/>
              </w:rPr>
              <w:t>rop, dro</w:t>
            </w:r>
            <w:r w:rsidRPr="00EA1182">
              <w:rPr>
                <w:rFonts w:ascii="Comic Sans MS" w:hAnsi="Comic Sans MS"/>
                <w:b/>
                <w:sz w:val="20"/>
              </w:rPr>
              <w:t>pp</w:t>
            </w:r>
            <w:r w:rsidRPr="00EA1182">
              <w:rPr>
                <w:rFonts w:ascii="Comic Sans MS" w:hAnsi="Comic Sans MS"/>
                <w:sz w:val="20"/>
              </w:rPr>
              <w:t>ing, dro</w:t>
            </w:r>
            <w:r w:rsidRPr="00EA1182">
              <w:rPr>
                <w:rFonts w:ascii="Comic Sans MS" w:hAnsi="Comic Sans MS"/>
                <w:b/>
                <w:sz w:val="20"/>
              </w:rPr>
              <w:t>pp</w:t>
            </w:r>
            <w:r w:rsidRPr="00EA1182">
              <w:rPr>
                <w:rFonts w:ascii="Comic Sans MS" w:hAnsi="Comic Sans MS"/>
                <w:sz w:val="20"/>
              </w:rPr>
              <w:t>ed</w:t>
            </w:r>
          </w:p>
          <w:p w:rsidR="008210B7" w:rsidRPr="00FD472D" w:rsidRDefault="008210B7" w:rsidP="00E70F79">
            <w:pPr>
              <w:rPr>
                <w:rFonts w:ascii="Comic Sans MS" w:hAnsi="Comic Sans MS"/>
                <w:b/>
                <w:sz w:val="20"/>
              </w:rPr>
            </w:pPr>
            <w:r w:rsidRPr="00FD472D">
              <w:rPr>
                <w:rFonts w:ascii="Comic Sans MS" w:hAnsi="Comic Sans MS"/>
                <w:b/>
                <w:sz w:val="20"/>
              </w:rPr>
              <w:t>Except if ending in ‘x’ or if the syllable is not stressed</w:t>
            </w:r>
          </w:p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Garden</w:t>
            </w:r>
            <w:r w:rsidRPr="00DF4AC5">
              <w:rPr>
                <w:rFonts w:ascii="Comic Sans MS" w:hAnsi="Comic Sans MS"/>
                <w:b/>
                <w:sz w:val="20"/>
              </w:rPr>
              <w:t>ing</w:t>
            </w:r>
            <w:r>
              <w:rPr>
                <w:rFonts w:ascii="Comic Sans MS" w:hAnsi="Comic Sans MS"/>
                <w:b/>
                <w:sz w:val="20"/>
              </w:rPr>
              <w:t xml:space="preserve">, </w:t>
            </w:r>
            <w:r w:rsidRPr="00FD472D">
              <w:rPr>
                <w:rFonts w:ascii="Comic Sans MS" w:hAnsi="Comic Sans MS"/>
                <w:sz w:val="20"/>
              </w:rPr>
              <w:t>mix</w:t>
            </w:r>
            <w:r>
              <w:rPr>
                <w:rFonts w:ascii="Comic Sans MS" w:hAnsi="Comic Sans MS"/>
                <w:b/>
                <w:sz w:val="20"/>
              </w:rPr>
              <w:t>ing</w:t>
            </w:r>
          </w:p>
        </w:tc>
      </w:tr>
      <w:tr w:rsidR="008210B7" w:rsidRPr="00EA1182" w:rsidTr="0026440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sz w:val="20"/>
              </w:rPr>
              <w:lastRenderedPageBreak/>
              <w:t xml:space="preserve">Change the </w:t>
            </w:r>
            <w:r w:rsidRPr="00174DC0">
              <w:rPr>
                <w:rFonts w:ascii="Comic Sans MS" w:hAnsi="Comic Sans MS"/>
                <w:b/>
                <w:sz w:val="20"/>
              </w:rPr>
              <w:t>‘y’</w:t>
            </w:r>
            <w:r w:rsidRPr="00EA1182">
              <w:rPr>
                <w:rFonts w:ascii="Comic Sans MS" w:hAnsi="Comic Sans MS"/>
                <w:sz w:val="20"/>
              </w:rPr>
              <w:t xml:space="preserve"> at the end of a word to  ‘</w:t>
            </w:r>
            <w:proofErr w:type="spellStart"/>
            <w:r w:rsidRPr="00EA1182">
              <w:rPr>
                <w:rFonts w:ascii="Comic Sans MS" w:hAnsi="Comic Sans MS"/>
                <w:sz w:val="20"/>
              </w:rPr>
              <w:t>i</w:t>
            </w:r>
            <w:proofErr w:type="spellEnd"/>
            <w:r w:rsidRPr="00EA1182">
              <w:rPr>
                <w:rFonts w:ascii="Comic Sans MS" w:hAnsi="Comic Sans MS"/>
                <w:sz w:val="20"/>
              </w:rPr>
              <w:t xml:space="preserve">’ before adding </w:t>
            </w:r>
            <w:r w:rsidRPr="00174DC0">
              <w:rPr>
                <w:rFonts w:ascii="Comic Sans MS" w:hAnsi="Comic Sans MS"/>
                <w:b/>
                <w:sz w:val="20"/>
              </w:rPr>
              <w:t>‘</w:t>
            </w:r>
            <w:proofErr w:type="spellStart"/>
            <w:r w:rsidRPr="00174DC0">
              <w:rPr>
                <w:rFonts w:ascii="Comic Sans MS" w:hAnsi="Comic Sans MS"/>
                <w:b/>
                <w:sz w:val="20"/>
              </w:rPr>
              <w:t>ed</w:t>
            </w:r>
            <w:proofErr w:type="spellEnd"/>
            <w:r w:rsidRPr="00174DC0">
              <w:rPr>
                <w:rFonts w:ascii="Comic Sans MS" w:hAnsi="Comic Sans MS"/>
                <w:b/>
                <w:sz w:val="20"/>
              </w:rPr>
              <w:t>’, ‘</w:t>
            </w:r>
            <w:proofErr w:type="spellStart"/>
            <w:r w:rsidRPr="00174DC0">
              <w:rPr>
                <w:rFonts w:ascii="Comic Sans MS" w:hAnsi="Comic Sans MS"/>
                <w:b/>
                <w:sz w:val="20"/>
              </w:rPr>
              <w:t>er</w:t>
            </w:r>
            <w:proofErr w:type="spellEnd"/>
            <w:r w:rsidRPr="00174DC0">
              <w:rPr>
                <w:rFonts w:ascii="Comic Sans MS" w:hAnsi="Comic Sans MS"/>
                <w:b/>
                <w:sz w:val="20"/>
              </w:rPr>
              <w:t xml:space="preserve">’ , ness, </w:t>
            </w:r>
            <w:proofErr w:type="spellStart"/>
            <w:r w:rsidRPr="00174DC0">
              <w:rPr>
                <w:rFonts w:ascii="Comic Sans MS" w:hAnsi="Comic Sans MS"/>
                <w:b/>
                <w:sz w:val="20"/>
              </w:rPr>
              <w:t>ment</w:t>
            </w:r>
            <w:proofErr w:type="spellEnd"/>
            <w:r w:rsidRPr="00174DC0">
              <w:rPr>
                <w:rFonts w:ascii="Comic Sans MS" w:hAnsi="Comic Sans MS"/>
                <w:b/>
                <w:sz w:val="20"/>
              </w:rPr>
              <w:t xml:space="preserve">, less,  </w:t>
            </w:r>
            <w:proofErr w:type="spellStart"/>
            <w:r w:rsidRPr="00174DC0">
              <w:rPr>
                <w:rFonts w:ascii="Comic Sans MS" w:hAnsi="Comic Sans MS"/>
                <w:b/>
                <w:sz w:val="20"/>
              </w:rPr>
              <w:t>ly</w:t>
            </w:r>
            <w:proofErr w:type="spellEnd"/>
            <w:r w:rsidRPr="00174DC0">
              <w:rPr>
                <w:rFonts w:ascii="Comic Sans MS" w:hAnsi="Comic Sans MS"/>
                <w:b/>
                <w:sz w:val="20"/>
              </w:rPr>
              <w:t xml:space="preserve"> &amp; ‘</w:t>
            </w:r>
            <w:proofErr w:type="spellStart"/>
            <w:r w:rsidRPr="00174DC0">
              <w:rPr>
                <w:rFonts w:ascii="Comic Sans MS" w:hAnsi="Comic Sans MS"/>
                <w:b/>
                <w:sz w:val="20"/>
              </w:rPr>
              <w:t>est</w:t>
            </w:r>
            <w:proofErr w:type="spellEnd"/>
            <w:r w:rsidRPr="00174DC0">
              <w:rPr>
                <w:rFonts w:ascii="Comic Sans MS" w:hAnsi="Comic Sans MS"/>
                <w:b/>
                <w:sz w:val="20"/>
              </w:rPr>
              <w:t>’</w:t>
            </w:r>
            <w:r w:rsidRPr="00EA1182">
              <w:rPr>
                <w:rFonts w:ascii="Comic Sans MS" w:hAnsi="Comic Sans MS"/>
                <w:sz w:val="20"/>
              </w:rPr>
              <w:t xml:space="preserve"> but not </w:t>
            </w:r>
            <w:r w:rsidRPr="00174DC0">
              <w:rPr>
                <w:rFonts w:ascii="Comic Sans MS" w:hAnsi="Comic Sans MS"/>
                <w:b/>
                <w:sz w:val="20"/>
              </w:rPr>
              <w:t>‘</w:t>
            </w:r>
            <w:proofErr w:type="spellStart"/>
            <w:r w:rsidRPr="00174DC0">
              <w:rPr>
                <w:rFonts w:ascii="Comic Sans MS" w:hAnsi="Comic Sans MS"/>
                <w:b/>
                <w:sz w:val="20"/>
              </w:rPr>
              <w:t>ing</w:t>
            </w:r>
            <w:proofErr w:type="spellEnd"/>
            <w:r w:rsidRPr="00174DC0">
              <w:rPr>
                <w:rFonts w:ascii="Comic Sans MS" w:hAnsi="Comic Sans MS"/>
                <w:b/>
                <w:sz w:val="20"/>
              </w:rPr>
              <w:t>’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</w:t>
            </w:r>
            <w:r w:rsidRPr="00EA1182">
              <w:rPr>
                <w:rFonts w:ascii="Comic Sans MS" w:hAnsi="Comic Sans MS"/>
                <w:sz w:val="20"/>
              </w:rPr>
              <w:t>opy, cop</w:t>
            </w:r>
            <w:r w:rsidRPr="00EA1182">
              <w:rPr>
                <w:rFonts w:ascii="Comic Sans MS" w:hAnsi="Comic Sans MS"/>
                <w:b/>
                <w:sz w:val="20"/>
              </w:rPr>
              <w:t>i</w:t>
            </w:r>
            <w:r w:rsidRPr="00EA1182">
              <w:rPr>
                <w:rFonts w:ascii="Comic Sans MS" w:hAnsi="Comic Sans MS"/>
                <w:sz w:val="20"/>
              </w:rPr>
              <w:t>ed, cop</w:t>
            </w:r>
            <w:r w:rsidRPr="00EA1182">
              <w:rPr>
                <w:rFonts w:ascii="Comic Sans MS" w:hAnsi="Comic Sans MS"/>
                <w:b/>
                <w:sz w:val="20"/>
              </w:rPr>
              <w:t>i</w:t>
            </w:r>
            <w:r w:rsidRPr="00EA1182">
              <w:rPr>
                <w:rFonts w:ascii="Comic Sans MS" w:hAnsi="Comic Sans MS"/>
                <w:sz w:val="20"/>
              </w:rPr>
              <w:t>er &amp; copying</w:t>
            </w:r>
          </w:p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</w:t>
            </w:r>
            <w:r w:rsidRPr="00EA1182">
              <w:rPr>
                <w:rFonts w:ascii="Comic Sans MS" w:hAnsi="Comic Sans MS"/>
                <w:sz w:val="20"/>
              </w:rPr>
              <w:t>appy, happ</w:t>
            </w:r>
            <w:r w:rsidRPr="00EA1182">
              <w:rPr>
                <w:rFonts w:ascii="Comic Sans MS" w:hAnsi="Comic Sans MS"/>
                <w:b/>
                <w:sz w:val="20"/>
              </w:rPr>
              <w:t>i</w:t>
            </w:r>
            <w:r w:rsidRPr="00EA1182">
              <w:rPr>
                <w:rFonts w:ascii="Comic Sans MS" w:hAnsi="Comic Sans MS"/>
                <w:sz w:val="20"/>
              </w:rPr>
              <w:t>est, happ</w:t>
            </w:r>
            <w:r w:rsidRPr="00EA1182">
              <w:rPr>
                <w:rFonts w:ascii="Comic Sans MS" w:hAnsi="Comic Sans MS"/>
                <w:b/>
                <w:sz w:val="20"/>
              </w:rPr>
              <w:t>i</w:t>
            </w:r>
            <w:r w:rsidRPr="00EA1182">
              <w:rPr>
                <w:rFonts w:ascii="Comic Sans MS" w:hAnsi="Comic Sans MS"/>
                <w:sz w:val="20"/>
              </w:rPr>
              <w:t>er</w:t>
            </w:r>
          </w:p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</w:t>
            </w:r>
            <w:r w:rsidRPr="00EA1182">
              <w:rPr>
                <w:rFonts w:ascii="Comic Sans MS" w:hAnsi="Comic Sans MS"/>
                <w:sz w:val="20"/>
              </w:rPr>
              <w:t>eply, repl</w:t>
            </w:r>
            <w:r w:rsidRPr="00EA1182">
              <w:rPr>
                <w:rFonts w:ascii="Comic Sans MS" w:hAnsi="Comic Sans MS"/>
                <w:b/>
                <w:sz w:val="20"/>
              </w:rPr>
              <w:t>i</w:t>
            </w:r>
            <w:r w:rsidRPr="00EA1182">
              <w:rPr>
                <w:rFonts w:ascii="Comic Sans MS" w:hAnsi="Comic Sans MS"/>
                <w:sz w:val="20"/>
              </w:rPr>
              <w:t>ed, replying</w:t>
            </w:r>
          </w:p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</w:t>
            </w:r>
            <w:r w:rsidRPr="00EA1182">
              <w:rPr>
                <w:rFonts w:ascii="Comic Sans MS" w:hAnsi="Comic Sans MS"/>
                <w:sz w:val="20"/>
              </w:rPr>
              <w:t>err</w:t>
            </w:r>
            <w:r w:rsidRPr="00EA1182">
              <w:rPr>
                <w:rFonts w:ascii="Comic Sans MS" w:hAnsi="Comic Sans MS"/>
                <w:b/>
                <w:sz w:val="20"/>
              </w:rPr>
              <w:t>i</w:t>
            </w:r>
            <w:r w:rsidRPr="00EA1182">
              <w:rPr>
                <w:rFonts w:ascii="Comic Sans MS" w:hAnsi="Comic Sans MS"/>
                <w:sz w:val="20"/>
              </w:rPr>
              <w:t>ment, penn</w:t>
            </w:r>
            <w:r w:rsidRPr="00EA1182">
              <w:rPr>
                <w:rFonts w:ascii="Comic Sans MS" w:hAnsi="Comic Sans MS"/>
                <w:b/>
                <w:sz w:val="20"/>
              </w:rPr>
              <w:t>i</w:t>
            </w:r>
            <w:r w:rsidRPr="00EA1182">
              <w:rPr>
                <w:rFonts w:ascii="Comic Sans MS" w:hAnsi="Comic Sans MS"/>
                <w:sz w:val="20"/>
              </w:rPr>
              <w:t>less</w:t>
            </w:r>
          </w:p>
        </w:tc>
      </w:tr>
      <w:tr w:rsidR="008210B7" w:rsidRPr="00EA1182" w:rsidTr="0026440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sz w:val="20"/>
              </w:rPr>
              <w:t>Drop the  ‘e’ at the end of a word before adding ‘</w:t>
            </w:r>
            <w:proofErr w:type="spellStart"/>
            <w:r w:rsidRPr="00EA1182">
              <w:rPr>
                <w:rFonts w:ascii="Comic Sans MS" w:hAnsi="Comic Sans MS"/>
                <w:sz w:val="20"/>
              </w:rPr>
              <w:t>ing</w:t>
            </w:r>
            <w:proofErr w:type="spellEnd"/>
            <w:r w:rsidRPr="00EA1182">
              <w:rPr>
                <w:rFonts w:ascii="Comic Sans MS" w:hAnsi="Comic Sans MS"/>
                <w:sz w:val="20"/>
              </w:rPr>
              <w:t>’, ‘</w:t>
            </w:r>
            <w:proofErr w:type="spellStart"/>
            <w:r w:rsidRPr="00EA1182">
              <w:rPr>
                <w:rFonts w:ascii="Comic Sans MS" w:hAnsi="Comic Sans MS"/>
                <w:sz w:val="20"/>
              </w:rPr>
              <w:t>ed</w:t>
            </w:r>
            <w:proofErr w:type="spellEnd"/>
            <w:r w:rsidRPr="00EA1182">
              <w:rPr>
                <w:rFonts w:ascii="Comic Sans MS" w:hAnsi="Comic Sans MS"/>
                <w:sz w:val="20"/>
              </w:rPr>
              <w:t>’, ‘</w:t>
            </w:r>
            <w:proofErr w:type="spellStart"/>
            <w:r w:rsidRPr="00EA1182">
              <w:rPr>
                <w:rFonts w:ascii="Comic Sans MS" w:hAnsi="Comic Sans MS"/>
                <w:sz w:val="20"/>
              </w:rPr>
              <w:t>er</w:t>
            </w:r>
            <w:proofErr w:type="spellEnd"/>
            <w:r w:rsidRPr="00EA1182">
              <w:rPr>
                <w:rFonts w:ascii="Comic Sans MS" w:hAnsi="Comic Sans MS"/>
                <w:sz w:val="20"/>
              </w:rPr>
              <w:t>’, ‘</w:t>
            </w:r>
            <w:proofErr w:type="spellStart"/>
            <w:r w:rsidRPr="00EA1182">
              <w:rPr>
                <w:rFonts w:ascii="Comic Sans MS" w:hAnsi="Comic Sans MS"/>
                <w:sz w:val="20"/>
              </w:rPr>
              <w:t>est</w:t>
            </w:r>
            <w:proofErr w:type="spellEnd"/>
            <w:r w:rsidRPr="00EA1182">
              <w:rPr>
                <w:rFonts w:ascii="Comic Sans MS" w:hAnsi="Comic Sans MS"/>
                <w:sz w:val="20"/>
              </w:rPr>
              <w:t>’ &amp; ‘y’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</w:t>
            </w:r>
            <w:r w:rsidRPr="00EA1182">
              <w:rPr>
                <w:rFonts w:ascii="Comic Sans MS" w:hAnsi="Comic Sans MS"/>
                <w:sz w:val="20"/>
              </w:rPr>
              <w:t>ike, hik</w:t>
            </w:r>
            <w:r w:rsidRPr="00EA1182">
              <w:rPr>
                <w:rFonts w:ascii="Comic Sans MS" w:hAnsi="Comic Sans MS"/>
                <w:b/>
                <w:sz w:val="20"/>
              </w:rPr>
              <w:t>er</w:t>
            </w:r>
            <w:r w:rsidRPr="00EA1182">
              <w:rPr>
                <w:rFonts w:ascii="Comic Sans MS" w:hAnsi="Comic Sans MS"/>
                <w:sz w:val="20"/>
              </w:rPr>
              <w:t>, hik</w:t>
            </w:r>
            <w:r w:rsidRPr="00EA1182">
              <w:rPr>
                <w:rFonts w:ascii="Comic Sans MS" w:hAnsi="Comic Sans MS"/>
                <w:b/>
                <w:sz w:val="20"/>
              </w:rPr>
              <w:t>ed</w:t>
            </w:r>
            <w:r w:rsidRPr="00EA1182">
              <w:rPr>
                <w:rFonts w:ascii="Comic Sans MS" w:hAnsi="Comic Sans MS"/>
                <w:sz w:val="20"/>
              </w:rPr>
              <w:t>, hik</w:t>
            </w:r>
            <w:r w:rsidRPr="00EA1182">
              <w:rPr>
                <w:rFonts w:ascii="Comic Sans MS" w:hAnsi="Comic Sans MS"/>
                <w:b/>
                <w:sz w:val="20"/>
              </w:rPr>
              <w:t>ing</w:t>
            </w:r>
            <w:r w:rsidRPr="00EA1182">
              <w:rPr>
                <w:rFonts w:ascii="Comic Sans MS" w:hAnsi="Comic Sans MS"/>
                <w:sz w:val="20"/>
              </w:rPr>
              <w:t>, nice, nic</w:t>
            </w:r>
            <w:r w:rsidRPr="00EA1182">
              <w:rPr>
                <w:rFonts w:ascii="Comic Sans MS" w:hAnsi="Comic Sans MS"/>
                <w:b/>
                <w:sz w:val="20"/>
              </w:rPr>
              <w:t>er</w:t>
            </w:r>
            <w:r w:rsidRPr="00EA1182">
              <w:rPr>
                <w:rFonts w:ascii="Comic Sans MS" w:hAnsi="Comic Sans MS"/>
                <w:sz w:val="20"/>
              </w:rPr>
              <w:t>, shine, shin</w:t>
            </w:r>
            <w:r w:rsidRPr="00EA1182">
              <w:rPr>
                <w:rFonts w:ascii="Comic Sans MS" w:hAnsi="Comic Sans MS"/>
                <w:b/>
                <w:sz w:val="20"/>
              </w:rPr>
              <w:t>y</w:t>
            </w:r>
          </w:p>
        </w:tc>
      </w:tr>
    </w:tbl>
    <w:p w:rsidR="00264407" w:rsidRDefault="00264407"/>
    <w:tbl>
      <w:tblPr>
        <w:tblStyle w:val="TableGrid"/>
        <w:tblW w:w="7553" w:type="dxa"/>
        <w:tblInd w:w="-1026" w:type="dxa"/>
        <w:tblLook w:val="04A0" w:firstRow="1" w:lastRow="0" w:firstColumn="1" w:lastColumn="0" w:noHBand="0" w:noVBand="1"/>
      </w:tblPr>
      <w:tblGrid>
        <w:gridCol w:w="39"/>
        <w:gridCol w:w="3687"/>
        <w:gridCol w:w="3787"/>
        <w:gridCol w:w="40"/>
      </w:tblGrid>
      <w:tr w:rsidR="008210B7" w:rsidRPr="00EA1182" w:rsidTr="00264407">
        <w:trPr>
          <w:gridAfter w:val="1"/>
          <w:wAfter w:w="40" w:type="dxa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b/>
                <w:sz w:val="20"/>
              </w:rPr>
              <w:t>‘</w:t>
            </w:r>
            <w:proofErr w:type="spellStart"/>
            <w:r w:rsidRPr="00EA1182">
              <w:rPr>
                <w:rFonts w:ascii="Comic Sans MS" w:hAnsi="Comic Sans MS"/>
                <w:b/>
                <w:sz w:val="20"/>
              </w:rPr>
              <w:t>ful</w:t>
            </w:r>
            <w:proofErr w:type="spellEnd"/>
            <w:r w:rsidRPr="00EA1182">
              <w:rPr>
                <w:rFonts w:ascii="Comic Sans MS" w:hAnsi="Comic Sans MS"/>
                <w:b/>
                <w:sz w:val="20"/>
              </w:rPr>
              <w:t>’</w:t>
            </w:r>
            <w:r w:rsidRPr="00EA1182">
              <w:rPr>
                <w:rFonts w:ascii="Comic Sans MS" w:hAnsi="Comic Sans MS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–</w:t>
            </w:r>
            <w:r w:rsidRPr="00EA1182">
              <w:rPr>
                <w:rFonts w:ascii="Comic Sans MS" w:hAnsi="Comic Sans MS"/>
                <w:sz w:val="20"/>
              </w:rPr>
              <w:t xml:space="preserve"> full</w:t>
            </w:r>
            <w:r>
              <w:rPr>
                <w:rFonts w:ascii="Comic Sans MS" w:hAnsi="Comic Sans MS"/>
                <w:sz w:val="20"/>
              </w:rPr>
              <w:t xml:space="preserve"> (</w:t>
            </w:r>
            <w:r w:rsidRPr="00EA1182">
              <w:rPr>
                <w:rFonts w:ascii="Comic Sans MS" w:hAnsi="Comic Sans MS"/>
                <w:b/>
                <w:sz w:val="20"/>
              </w:rPr>
              <w:t>Note:</w:t>
            </w:r>
            <w:r w:rsidRPr="00EA1182">
              <w:rPr>
                <w:rFonts w:ascii="Comic Sans MS" w:hAnsi="Comic Sans MS"/>
                <w:sz w:val="20"/>
              </w:rPr>
              <w:t xml:space="preserve"> just one </w:t>
            </w:r>
            <w:r w:rsidRPr="00EA1182">
              <w:rPr>
                <w:rFonts w:ascii="Comic Sans MS" w:hAnsi="Comic Sans MS"/>
                <w:b/>
                <w:sz w:val="20"/>
              </w:rPr>
              <w:t>‘l’</w:t>
            </w:r>
            <w:r>
              <w:rPr>
                <w:rFonts w:ascii="Comic Sans MS" w:hAnsi="Comic Sans MS"/>
                <w:b/>
                <w:sz w:val="20"/>
              </w:rPr>
              <w:t>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B7" w:rsidRPr="00EA1182" w:rsidRDefault="008210B7" w:rsidP="00E70F79">
            <w:pPr>
              <w:rPr>
                <w:rFonts w:ascii="Comic Sans MS" w:hAnsi="Comic Sans MS"/>
                <w:sz w:val="24"/>
              </w:rPr>
            </w:pPr>
            <w:r w:rsidRPr="00EA1182">
              <w:rPr>
                <w:rFonts w:ascii="Comic Sans MS" w:hAnsi="Comic Sans MS"/>
                <w:sz w:val="20"/>
              </w:rPr>
              <w:t>e.g</w:t>
            </w:r>
            <w:r>
              <w:rPr>
                <w:rFonts w:ascii="Comic Sans MS" w:hAnsi="Comic Sans MS"/>
                <w:sz w:val="20"/>
              </w:rPr>
              <w:t xml:space="preserve">  p</w:t>
            </w:r>
            <w:r w:rsidRPr="00EA1182">
              <w:rPr>
                <w:rFonts w:ascii="Comic Sans MS" w:hAnsi="Comic Sans MS"/>
                <w:sz w:val="20"/>
              </w:rPr>
              <w:t>lay</w:t>
            </w:r>
            <w:r w:rsidRPr="00EA1182">
              <w:rPr>
                <w:rFonts w:ascii="Comic Sans MS" w:hAnsi="Comic Sans MS"/>
                <w:b/>
                <w:sz w:val="20"/>
              </w:rPr>
              <w:t>ful</w:t>
            </w:r>
          </w:p>
        </w:tc>
      </w:tr>
      <w:tr w:rsidR="008210B7" w:rsidRPr="00EA1182" w:rsidTr="00264407">
        <w:trPr>
          <w:gridAfter w:val="1"/>
          <w:wAfter w:w="40" w:type="dxa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B7" w:rsidRPr="00EA1182" w:rsidRDefault="008210B7" w:rsidP="00E70F79">
            <w:pPr>
              <w:ind w:left="-1383" w:firstLine="1383"/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b/>
                <w:sz w:val="20"/>
              </w:rPr>
              <w:t>‘less’</w:t>
            </w:r>
            <w:r w:rsidRPr="00EA1182">
              <w:rPr>
                <w:rFonts w:ascii="Comic Sans MS" w:hAnsi="Comic Sans MS"/>
                <w:sz w:val="20"/>
              </w:rPr>
              <w:t xml:space="preserve">  -  not having/without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B7" w:rsidRPr="00EA1182" w:rsidRDefault="008210B7" w:rsidP="00E70F79">
            <w:pPr>
              <w:rPr>
                <w:rFonts w:ascii="Comic Sans MS" w:hAnsi="Comic Sans MS"/>
                <w:sz w:val="20"/>
              </w:rPr>
            </w:pPr>
            <w:r w:rsidRPr="00EA1182">
              <w:rPr>
                <w:rFonts w:ascii="Comic Sans MS" w:hAnsi="Comic Sans MS"/>
                <w:sz w:val="20"/>
              </w:rPr>
              <w:t>e.g.</w:t>
            </w:r>
          </w:p>
          <w:p w:rsidR="008210B7" w:rsidRPr="00EA1182" w:rsidRDefault="008210B7" w:rsidP="00E70F79">
            <w:pPr>
              <w:rPr>
                <w:rFonts w:ascii="Comic Sans MS" w:hAnsi="Comic Sans MS"/>
                <w:sz w:val="24"/>
              </w:rPr>
            </w:pPr>
            <w:r w:rsidRPr="00EA1182">
              <w:rPr>
                <w:rFonts w:ascii="Comic Sans MS" w:hAnsi="Comic Sans MS"/>
                <w:sz w:val="20"/>
              </w:rPr>
              <w:t>fear</w:t>
            </w:r>
            <w:r w:rsidRPr="00EA1182">
              <w:rPr>
                <w:rFonts w:ascii="Comic Sans MS" w:hAnsi="Comic Sans MS"/>
                <w:b/>
                <w:sz w:val="20"/>
              </w:rPr>
              <w:t>less</w:t>
            </w:r>
          </w:p>
        </w:tc>
      </w:tr>
      <w:tr w:rsidR="008210B7" w:rsidRPr="00F03345" w:rsidTr="00264407">
        <w:trPr>
          <w:gridBefore w:val="1"/>
          <w:wBefore w:w="39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B7" w:rsidRPr="00F03345" w:rsidRDefault="008210B7" w:rsidP="00E70F79">
            <w:pPr>
              <w:rPr>
                <w:rFonts w:ascii="Comic Sans MS" w:hAnsi="Comic Sans MS"/>
                <w:sz w:val="20"/>
                <w:szCs w:val="24"/>
              </w:rPr>
            </w:pPr>
            <w:r w:rsidRPr="00F03345">
              <w:rPr>
                <w:rFonts w:ascii="Comic Sans MS" w:hAnsi="Comic Sans MS"/>
                <w:b/>
                <w:sz w:val="20"/>
                <w:szCs w:val="24"/>
              </w:rPr>
              <w:t>‘</w:t>
            </w:r>
            <w:proofErr w:type="spellStart"/>
            <w:proofErr w:type="gramStart"/>
            <w:r w:rsidRPr="00F03345">
              <w:rPr>
                <w:rFonts w:ascii="Comic Sans MS" w:hAnsi="Comic Sans MS"/>
                <w:b/>
                <w:sz w:val="20"/>
                <w:szCs w:val="24"/>
              </w:rPr>
              <w:t>ly</w:t>
            </w:r>
            <w:proofErr w:type="spellEnd"/>
            <w:proofErr w:type="gramEnd"/>
            <w:r w:rsidRPr="00F03345">
              <w:rPr>
                <w:rFonts w:ascii="Comic Sans MS" w:hAnsi="Comic Sans MS"/>
                <w:b/>
                <w:sz w:val="20"/>
                <w:szCs w:val="24"/>
              </w:rPr>
              <w:t xml:space="preserve">’ – </w:t>
            </w:r>
            <w:r w:rsidRPr="00F03345">
              <w:rPr>
                <w:rFonts w:ascii="Comic Sans MS" w:hAnsi="Comic Sans MS"/>
                <w:sz w:val="20"/>
                <w:szCs w:val="24"/>
              </w:rPr>
              <w:t>can be used to change adjectives into adverbs.</w:t>
            </w:r>
          </w:p>
          <w:p w:rsidR="008210B7" w:rsidRPr="00F03345" w:rsidRDefault="008210B7" w:rsidP="00E70F79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8210B7" w:rsidRPr="00F03345" w:rsidRDefault="008210B7" w:rsidP="00E70F79">
            <w:pPr>
              <w:ind w:left="-1383" w:firstLine="1383"/>
              <w:rPr>
                <w:rFonts w:ascii="Comic Sans MS" w:hAnsi="Comic Sans MS"/>
                <w:sz w:val="20"/>
                <w:szCs w:val="24"/>
              </w:rPr>
            </w:pPr>
          </w:p>
          <w:p w:rsidR="008210B7" w:rsidRPr="00F03345" w:rsidRDefault="008210B7" w:rsidP="00E70F79">
            <w:pPr>
              <w:ind w:left="742" w:hanging="742"/>
              <w:rPr>
                <w:rFonts w:ascii="Comic Sans MS" w:hAnsi="Comic Sans MS"/>
                <w:b/>
                <w:sz w:val="20"/>
                <w:szCs w:val="24"/>
              </w:rPr>
            </w:pPr>
            <w:r w:rsidRPr="00F03345">
              <w:rPr>
                <w:rFonts w:ascii="Comic Sans MS" w:hAnsi="Comic Sans MS"/>
                <w:sz w:val="20"/>
                <w:szCs w:val="24"/>
              </w:rPr>
              <w:t>If the root word ends in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 xml:space="preserve"> ‘le’ </w:t>
            </w:r>
            <w:r w:rsidRPr="00F03345">
              <w:rPr>
                <w:rFonts w:ascii="Comic Sans MS" w:hAnsi="Comic Sans MS"/>
                <w:sz w:val="20"/>
                <w:szCs w:val="24"/>
              </w:rPr>
              <w:t>the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 xml:space="preserve"> ‘le’ </w:t>
            </w:r>
            <w:r w:rsidRPr="00F03345">
              <w:rPr>
                <w:rFonts w:ascii="Comic Sans MS" w:hAnsi="Comic Sans MS"/>
                <w:sz w:val="20"/>
                <w:szCs w:val="24"/>
              </w:rPr>
              <w:t xml:space="preserve">is changed to 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>‘</w:t>
            </w:r>
            <w:proofErr w:type="spellStart"/>
            <w:r w:rsidRPr="00F03345">
              <w:rPr>
                <w:rFonts w:ascii="Comic Sans MS" w:hAnsi="Comic Sans MS"/>
                <w:b/>
                <w:sz w:val="20"/>
                <w:szCs w:val="24"/>
              </w:rPr>
              <w:t>ly</w:t>
            </w:r>
            <w:proofErr w:type="spellEnd"/>
            <w:r w:rsidRPr="00F03345">
              <w:rPr>
                <w:rFonts w:ascii="Comic Sans MS" w:hAnsi="Comic Sans MS"/>
                <w:b/>
                <w:sz w:val="20"/>
                <w:szCs w:val="24"/>
              </w:rPr>
              <w:t>’</w:t>
            </w:r>
          </w:p>
          <w:p w:rsidR="008210B7" w:rsidRPr="00F03345" w:rsidRDefault="008210B7" w:rsidP="00E70F79">
            <w:pPr>
              <w:rPr>
                <w:rFonts w:ascii="Comic Sans MS" w:hAnsi="Comic Sans MS"/>
                <w:b/>
                <w:sz w:val="20"/>
                <w:szCs w:val="24"/>
              </w:rPr>
            </w:pPr>
          </w:p>
          <w:p w:rsidR="008210B7" w:rsidRPr="00F03345" w:rsidRDefault="008210B7" w:rsidP="00E70F79">
            <w:pPr>
              <w:rPr>
                <w:rFonts w:ascii="Comic Sans MS" w:hAnsi="Comic Sans MS"/>
                <w:b/>
                <w:sz w:val="20"/>
                <w:szCs w:val="24"/>
              </w:rPr>
            </w:pPr>
            <w:r w:rsidRPr="00F03345">
              <w:rPr>
                <w:rFonts w:ascii="Comic Sans MS" w:hAnsi="Comic Sans MS"/>
                <w:sz w:val="20"/>
                <w:szCs w:val="24"/>
              </w:rPr>
              <w:t xml:space="preserve">If the root word ends with 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>‘</w:t>
            </w:r>
            <w:proofErr w:type="spellStart"/>
            <w:r w:rsidRPr="00F03345">
              <w:rPr>
                <w:rFonts w:ascii="Comic Sans MS" w:hAnsi="Comic Sans MS"/>
                <w:b/>
                <w:sz w:val="20"/>
                <w:szCs w:val="24"/>
              </w:rPr>
              <w:t>ic</w:t>
            </w:r>
            <w:proofErr w:type="spellEnd"/>
            <w:r w:rsidRPr="00F03345">
              <w:rPr>
                <w:rFonts w:ascii="Comic Sans MS" w:hAnsi="Comic Sans MS"/>
                <w:b/>
                <w:sz w:val="20"/>
                <w:szCs w:val="24"/>
              </w:rPr>
              <w:t>’ ‘ally’</w:t>
            </w:r>
            <w:r w:rsidRPr="00F03345">
              <w:rPr>
                <w:rFonts w:ascii="Comic Sans MS" w:hAnsi="Comic Sans MS"/>
                <w:sz w:val="20"/>
                <w:szCs w:val="24"/>
              </w:rPr>
              <w:t xml:space="preserve"> is added rather than just 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>‘</w:t>
            </w:r>
            <w:proofErr w:type="spellStart"/>
            <w:r w:rsidRPr="00F03345">
              <w:rPr>
                <w:rFonts w:ascii="Comic Sans MS" w:hAnsi="Comic Sans MS"/>
                <w:b/>
                <w:sz w:val="20"/>
                <w:szCs w:val="24"/>
              </w:rPr>
              <w:t>ly</w:t>
            </w:r>
            <w:proofErr w:type="spellEnd"/>
            <w:r w:rsidRPr="00F03345">
              <w:rPr>
                <w:rFonts w:ascii="Comic Sans MS" w:hAnsi="Comic Sans MS"/>
                <w:b/>
                <w:sz w:val="20"/>
                <w:szCs w:val="24"/>
              </w:rPr>
              <w:t>’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B7" w:rsidRPr="00F03345" w:rsidRDefault="008210B7" w:rsidP="00E70F79">
            <w:pPr>
              <w:rPr>
                <w:rFonts w:ascii="Comic Sans MS" w:hAnsi="Comic Sans MS"/>
                <w:b/>
                <w:sz w:val="20"/>
                <w:szCs w:val="24"/>
              </w:rPr>
            </w:pPr>
            <w:r w:rsidRPr="00F03345">
              <w:rPr>
                <w:rFonts w:ascii="Comic Sans MS" w:hAnsi="Comic Sans MS"/>
                <w:sz w:val="20"/>
                <w:szCs w:val="24"/>
              </w:rPr>
              <w:t>sadl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>y</w:t>
            </w:r>
            <w:r w:rsidRPr="00F03345">
              <w:rPr>
                <w:rFonts w:ascii="Comic Sans MS" w:hAnsi="Comic Sans MS"/>
                <w:sz w:val="20"/>
                <w:szCs w:val="24"/>
              </w:rPr>
              <w:t>, complete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>ly</w:t>
            </w:r>
            <w:r w:rsidRPr="00F03345">
              <w:rPr>
                <w:rFonts w:ascii="Comic Sans MS" w:hAnsi="Comic Sans MS"/>
                <w:sz w:val="20"/>
                <w:szCs w:val="24"/>
              </w:rPr>
              <w:t>, usuall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>y</w:t>
            </w:r>
            <w:r w:rsidRPr="00F03345">
              <w:rPr>
                <w:rFonts w:ascii="Comic Sans MS" w:hAnsi="Comic Sans MS"/>
                <w:sz w:val="20"/>
                <w:szCs w:val="24"/>
              </w:rPr>
              <w:t xml:space="preserve"> final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>ly</w:t>
            </w:r>
            <w:r w:rsidRPr="00F03345">
              <w:rPr>
                <w:rFonts w:ascii="Comic Sans MS" w:hAnsi="Comic Sans MS"/>
                <w:sz w:val="20"/>
                <w:szCs w:val="24"/>
              </w:rPr>
              <w:t>, comical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>ly</w:t>
            </w:r>
          </w:p>
          <w:p w:rsidR="008210B7" w:rsidRPr="00F03345" w:rsidRDefault="008210B7" w:rsidP="00E70F79">
            <w:pPr>
              <w:rPr>
                <w:rFonts w:ascii="Comic Sans MS" w:hAnsi="Comic Sans MS"/>
                <w:b/>
                <w:sz w:val="20"/>
                <w:szCs w:val="24"/>
              </w:rPr>
            </w:pPr>
          </w:p>
          <w:p w:rsidR="008210B7" w:rsidRPr="00F03345" w:rsidRDefault="008210B7" w:rsidP="00E70F79">
            <w:pPr>
              <w:rPr>
                <w:rFonts w:ascii="Comic Sans MS" w:hAnsi="Comic Sans MS"/>
                <w:sz w:val="20"/>
                <w:szCs w:val="24"/>
              </w:rPr>
            </w:pPr>
            <w:r w:rsidRPr="00F03345">
              <w:rPr>
                <w:rFonts w:ascii="Comic Sans MS" w:hAnsi="Comic Sans MS"/>
                <w:sz w:val="20"/>
                <w:szCs w:val="24"/>
              </w:rPr>
              <w:t>gently, simply, humbly, nobly</w:t>
            </w:r>
          </w:p>
          <w:p w:rsidR="008210B7" w:rsidRPr="00F03345" w:rsidRDefault="008210B7" w:rsidP="00E70F79">
            <w:pPr>
              <w:rPr>
                <w:rFonts w:ascii="Comic Sans MS" w:hAnsi="Comic Sans MS"/>
                <w:sz w:val="20"/>
                <w:szCs w:val="24"/>
              </w:rPr>
            </w:pPr>
          </w:p>
          <w:p w:rsidR="008210B7" w:rsidRPr="00F03345" w:rsidRDefault="008210B7" w:rsidP="00E70F79">
            <w:pPr>
              <w:rPr>
                <w:rFonts w:ascii="Comic Sans MS" w:hAnsi="Comic Sans MS"/>
                <w:sz w:val="20"/>
                <w:szCs w:val="24"/>
              </w:rPr>
            </w:pPr>
            <w:r w:rsidRPr="00F03345">
              <w:rPr>
                <w:rFonts w:ascii="Comic Sans MS" w:hAnsi="Comic Sans MS"/>
                <w:sz w:val="20"/>
                <w:szCs w:val="24"/>
              </w:rPr>
              <w:t>basic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>ally</w:t>
            </w:r>
            <w:r w:rsidRPr="00F03345">
              <w:rPr>
                <w:rFonts w:ascii="Comic Sans MS" w:hAnsi="Comic Sans MS"/>
                <w:sz w:val="20"/>
                <w:szCs w:val="24"/>
              </w:rPr>
              <w:t>, frantic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>ally</w:t>
            </w:r>
            <w:r w:rsidRPr="00F03345">
              <w:rPr>
                <w:rFonts w:ascii="Comic Sans MS" w:hAnsi="Comic Sans MS"/>
                <w:sz w:val="20"/>
                <w:szCs w:val="24"/>
              </w:rPr>
              <w:t>, dramatic</w:t>
            </w:r>
            <w:r w:rsidRPr="00F03345">
              <w:rPr>
                <w:rFonts w:ascii="Comic Sans MS" w:hAnsi="Comic Sans MS"/>
                <w:b/>
                <w:sz w:val="20"/>
                <w:szCs w:val="24"/>
              </w:rPr>
              <w:t>ally</w:t>
            </w:r>
          </w:p>
        </w:tc>
      </w:tr>
      <w:tr w:rsidR="008210B7" w:rsidRPr="00EA1182" w:rsidTr="00264407">
        <w:trPr>
          <w:gridBefore w:val="1"/>
          <w:wBefore w:w="39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B7" w:rsidRPr="00EA1182" w:rsidRDefault="008210B7" w:rsidP="00E70F79">
            <w:pPr>
              <w:ind w:left="34" w:hanging="34"/>
              <w:rPr>
                <w:rFonts w:ascii="Comic Sans MS" w:hAnsi="Comic Sans MS"/>
              </w:rPr>
            </w:pPr>
            <w:r w:rsidRPr="00700986">
              <w:rPr>
                <w:rFonts w:ascii="Comic Sans MS" w:hAnsi="Comic Sans MS"/>
                <w:b/>
              </w:rPr>
              <w:t>‘</w:t>
            </w:r>
            <w:proofErr w:type="spellStart"/>
            <w:r w:rsidRPr="00700986">
              <w:rPr>
                <w:rFonts w:ascii="Comic Sans MS" w:hAnsi="Comic Sans MS"/>
                <w:b/>
              </w:rPr>
              <w:t>ment</w:t>
            </w:r>
            <w:proofErr w:type="spellEnd"/>
            <w:r w:rsidRPr="00700986">
              <w:rPr>
                <w:rFonts w:ascii="Comic Sans MS" w:hAnsi="Comic Sans MS"/>
                <w:b/>
              </w:rPr>
              <w:t>’</w:t>
            </w:r>
            <w:r w:rsidRPr="00EA1182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nouns of action or purpose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B7" w:rsidRPr="00EA1182" w:rsidRDefault="008210B7" w:rsidP="00E70F79">
            <w:pPr>
              <w:rPr>
                <w:rFonts w:ascii="Comic Sans MS" w:hAnsi="Comic Sans MS"/>
                <w:sz w:val="28"/>
              </w:rPr>
            </w:pPr>
            <w:r w:rsidRPr="00EA1182">
              <w:rPr>
                <w:rFonts w:ascii="Comic Sans MS" w:hAnsi="Comic Sans MS"/>
                <w:sz w:val="20"/>
              </w:rPr>
              <w:t>Enjoy</w:t>
            </w:r>
            <w:r w:rsidRPr="00EA1182">
              <w:rPr>
                <w:rFonts w:ascii="Comic Sans MS" w:hAnsi="Comic Sans MS"/>
                <w:b/>
                <w:sz w:val="20"/>
              </w:rPr>
              <w:t>ment</w:t>
            </w:r>
          </w:p>
        </w:tc>
      </w:tr>
      <w:tr w:rsidR="008210B7" w:rsidRPr="00700986" w:rsidTr="00264407">
        <w:trPr>
          <w:gridBefore w:val="1"/>
          <w:wBefore w:w="39" w:type="dxa"/>
        </w:trPr>
        <w:tc>
          <w:tcPr>
            <w:tcW w:w="3687" w:type="dxa"/>
          </w:tcPr>
          <w:p w:rsidR="008210B7" w:rsidRPr="00700986" w:rsidRDefault="008210B7" w:rsidP="00E70F79">
            <w:pPr>
              <w:rPr>
                <w:rFonts w:ascii="Comic Sans MS" w:hAnsi="Comic Sans MS"/>
              </w:rPr>
            </w:pPr>
            <w:r w:rsidRPr="00700986">
              <w:rPr>
                <w:rFonts w:ascii="Comic Sans MS" w:hAnsi="Comic Sans MS"/>
              </w:rPr>
              <w:t>Words with  ‘</w:t>
            </w:r>
            <w:proofErr w:type="spellStart"/>
            <w:r w:rsidRPr="00700986">
              <w:rPr>
                <w:rFonts w:ascii="Comic Sans MS" w:hAnsi="Comic Sans MS"/>
              </w:rPr>
              <w:t>shur</w:t>
            </w:r>
            <w:proofErr w:type="spellEnd"/>
            <w:r w:rsidRPr="00700986">
              <w:rPr>
                <w:rFonts w:ascii="Comic Sans MS" w:hAnsi="Comic Sans MS"/>
              </w:rPr>
              <w:t xml:space="preserve">’ sound at the end of the word use </w:t>
            </w:r>
            <w:r w:rsidRPr="00700986">
              <w:rPr>
                <w:rFonts w:ascii="Comic Sans MS" w:hAnsi="Comic Sans MS"/>
                <w:b/>
              </w:rPr>
              <w:t>‘sure’</w:t>
            </w:r>
            <w:r>
              <w:rPr>
                <w:rFonts w:ascii="Comic Sans MS" w:hAnsi="Comic Sans MS"/>
              </w:rPr>
              <w:t xml:space="preserve"> to make the ‘</w:t>
            </w:r>
            <w:proofErr w:type="spellStart"/>
            <w:r>
              <w:rPr>
                <w:rFonts w:ascii="Comic Sans MS" w:hAnsi="Comic Sans MS"/>
              </w:rPr>
              <w:t>shur</w:t>
            </w:r>
            <w:proofErr w:type="spellEnd"/>
            <w:r>
              <w:rPr>
                <w:rFonts w:ascii="Comic Sans MS" w:hAnsi="Comic Sans MS"/>
              </w:rPr>
              <w:t>’ sound</w:t>
            </w:r>
          </w:p>
        </w:tc>
        <w:tc>
          <w:tcPr>
            <w:tcW w:w="3827" w:type="dxa"/>
            <w:gridSpan w:val="2"/>
          </w:tcPr>
          <w:p w:rsidR="008210B7" w:rsidRPr="00700986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700986">
              <w:rPr>
                <w:rFonts w:ascii="Comic Sans MS" w:hAnsi="Comic Sans MS"/>
              </w:rPr>
              <w:t>ea</w:t>
            </w:r>
            <w:r w:rsidRPr="00700986">
              <w:rPr>
                <w:rFonts w:ascii="Comic Sans MS" w:hAnsi="Comic Sans MS"/>
                <w:b/>
              </w:rPr>
              <w:t>sure</w:t>
            </w:r>
            <w:r w:rsidRPr="00700986">
              <w:rPr>
                <w:rFonts w:ascii="Comic Sans MS" w:hAnsi="Comic Sans MS"/>
              </w:rPr>
              <w:t>, trea</w:t>
            </w:r>
            <w:r w:rsidRPr="00700986">
              <w:rPr>
                <w:rFonts w:ascii="Comic Sans MS" w:hAnsi="Comic Sans MS"/>
                <w:b/>
              </w:rPr>
              <w:t>sure</w:t>
            </w:r>
            <w:r w:rsidRPr="00700986">
              <w:rPr>
                <w:rFonts w:ascii="Comic Sans MS" w:hAnsi="Comic Sans MS"/>
              </w:rPr>
              <w:t>, plea</w:t>
            </w:r>
            <w:r w:rsidRPr="00700986">
              <w:rPr>
                <w:rFonts w:ascii="Comic Sans MS" w:hAnsi="Comic Sans MS"/>
                <w:b/>
              </w:rPr>
              <w:t>sure</w:t>
            </w:r>
            <w:r w:rsidRPr="00700986">
              <w:rPr>
                <w:rFonts w:ascii="Comic Sans MS" w:hAnsi="Comic Sans MS"/>
              </w:rPr>
              <w:t>, enclo</w:t>
            </w:r>
            <w:r w:rsidRPr="00700986">
              <w:rPr>
                <w:rFonts w:ascii="Comic Sans MS" w:hAnsi="Comic Sans MS"/>
                <w:b/>
              </w:rPr>
              <w:t>sure</w:t>
            </w:r>
          </w:p>
        </w:tc>
      </w:tr>
      <w:tr w:rsidR="008210B7" w:rsidRPr="00700986" w:rsidTr="00264407">
        <w:trPr>
          <w:gridBefore w:val="1"/>
          <w:wBefore w:w="39" w:type="dxa"/>
        </w:trPr>
        <w:tc>
          <w:tcPr>
            <w:tcW w:w="3687" w:type="dxa"/>
          </w:tcPr>
          <w:p w:rsidR="008210B7" w:rsidRPr="00700986" w:rsidRDefault="008210B7" w:rsidP="00E70F79">
            <w:pPr>
              <w:rPr>
                <w:rFonts w:ascii="Comic Sans MS" w:hAnsi="Comic Sans MS"/>
              </w:rPr>
            </w:pPr>
            <w:r w:rsidRPr="00700986">
              <w:rPr>
                <w:rFonts w:ascii="Comic Sans MS" w:hAnsi="Comic Sans MS"/>
              </w:rPr>
              <w:t>Words with ‘</w:t>
            </w:r>
            <w:proofErr w:type="spellStart"/>
            <w:r w:rsidRPr="00700986">
              <w:rPr>
                <w:rFonts w:ascii="Comic Sans MS" w:hAnsi="Comic Sans MS"/>
              </w:rPr>
              <w:t>chur</w:t>
            </w:r>
            <w:proofErr w:type="spellEnd"/>
            <w:r w:rsidRPr="00700986">
              <w:rPr>
                <w:rFonts w:ascii="Comic Sans MS" w:hAnsi="Comic Sans MS"/>
              </w:rPr>
              <w:t xml:space="preserve">’ sound at the end of the word use </w:t>
            </w:r>
            <w:r w:rsidRPr="00700986">
              <w:rPr>
                <w:rFonts w:ascii="Comic Sans MS" w:hAnsi="Comic Sans MS"/>
                <w:b/>
              </w:rPr>
              <w:t>‘</w:t>
            </w:r>
            <w:proofErr w:type="spellStart"/>
            <w:r w:rsidRPr="00700986">
              <w:rPr>
                <w:rFonts w:ascii="Comic Sans MS" w:hAnsi="Comic Sans MS"/>
                <w:b/>
              </w:rPr>
              <w:t>ture</w:t>
            </w:r>
            <w:proofErr w:type="spellEnd"/>
            <w:r w:rsidRPr="00700986">
              <w:rPr>
                <w:rFonts w:ascii="Comic Sans MS" w:hAnsi="Comic Sans MS"/>
                <w:b/>
              </w:rPr>
              <w:t>’</w:t>
            </w:r>
            <w:r w:rsidRPr="00700986">
              <w:rPr>
                <w:rFonts w:ascii="Comic Sans MS" w:hAnsi="Comic Sans MS"/>
              </w:rPr>
              <w:t xml:space="preserve"> to make the ‘</w:t>
            </w:r>
            <w:proofErr w:type="spellStart"/>
            <w:r w:rsidRPr="00700986">
              <w:rPr>
                <w:rFonts w:ascii="Comic Sans MS" w:hAnsi="Comic Sans MS"/>
              </w:rPr>
              <w:t>chur</w:t>
            </w:r>
            <w:proofErr w:type="spellEnd"/>
            <w:r w:rsidRPr="00700986">
              <w:rPr>
                <w:rFonts w:ascii="Comic Sans MS" w:hAnsi="Comic Sans MS"/>
              </w:rPr>
              <w:t xml:space="preserve">’ sound, but be careful that the word is not a root word with an </w:t>
            </w:r>
            <w:r w:rsidRPr="00700986">
              <w:rPr>
                <w:rFonts w:ascii="Comic Sans MS" w:hAnsi="Comic Sans MS"/>
                <w:b/>
              </w:rPr>
              <w:t>‘</w:t>
            </w:r>
            <w:proofErr w:type="spellStart"/>
            <w:r w:rsidRPr="00700986">
              <w:rPr>
                <w:rFonts w:ascii="Comic Sans MS" w:hAnsi="Comic Sans MS"/>
                <w:b/>
              </w:rPr>
              <w:t>er</w:t>
            </w:r>
            <w:proofErr w:type="spellEnd"/>
            <w:r w:rsidRPr="00700986">
              <w:rPr>
                <w:rFonts w:ascii="Comic Sans MS" w:hAnsi="Comic Sans MS"/>
                <w:b/>
              </w:rPr>
              <w:t xml:space="preserve">’ </w:t>
            </w:r>
            <w:r w:rsidRPr="00700986">
              <w:rPr>
                <w:rFonts w:ascii="Comic Sans MS" w:hAnsi="Comic Sans MS"/>
              </w:rPr>
              <w:t>ending</w:t>
            </w:r>
          </w:p>
        </w:tc>
        <w:tc>
          <w:tcPr>
            <w:tcW w:w="3827" w:type="dxa"/>
            <w:gridSpan w:val="2"/>
          </w:tcPr>
          <w:p w:rsidR="008210B7" w:rsidRDefault="008210B7" w:rsidP="00E70F7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crea</w:t>
            </w:r>
            <w:r w:rsidRPr="00700986">
              <w:rPr>
                <w:rFonts w:ascii="Comic Sans MS" w:hAnsi="Comic Sans MS"/>
                <w:b/>
              </w:rPr>
              <w:t>ture</w:t>
            </w:r>
            <w:r>
              <w:rPr>
                <w:rFonts w:ascii="Comic Sans MS" w:hAnsi="Comic Sans MS"/>
              </w:rPr>
              <w:t>, furni</w:t>
            </w:r>
            <w:r w:rsidRPr="00700986">
              <w:rPr>
                <w:rFonts w:ascii="Comic Sans MS" w:hAnsi="Comic Sans MS"/>
                <w:b/>
              </w:rPr>
              <w:t>ture</w:t>
            </w:r>
            <w:r>
              <w:rPr>
                <w:rFonts w:ascii="Comic Sans MS" w:hAnsi="Comic Sans MS"/>
              </w:rPr>
              <w:t>, pic</w:t>
            </w:r>
            <w:r w:rsidRPr="00700986">
              <w:rPr>
                <w:rFonts w:ascii="Comic Sans MS" w:hAnsi="Comic Sans MS"/>
                <w:b/>
              </w:rPr>
              <w:t>ture</w:t>
            </w:r>
            <w:r>
              <w:rPr>
                <w:rFonts w:ascii="Comic Sans MS" w:hAnsi="Comic Sans MS"/>
              </w:rPr>
              <w:t>, na</w:t>
            </w:r>
            <w:r w:rsidRPr="00700986">
              <w:rPr>
                <w:rFonts w:ascii="Comic Sans MS" w:hAnsi="Comic Sans MS"/>
                <w:b/>
              </w:rPr>
              <w:t>ture</w:t>
            </w:r>
            <w:r>
              <w:rPr>
                <w:rFonts w:ascii="Comic Sans MS" w:hAnsi="Comic Sans MS"/>
              </w:rPr>
              <w:t>, adven</w:t>
            </w:r>
            <w:r w:rsidRPr="00700986">
              <w:rPr>
                <w:rFonts w:ascii="Comic Sans MS" w:hAnsi="Comic Sans MS"/>
                <w:b/>
              </w:rPr>
              <w:t>ture</w:t>
            </w:r>
          </w:p>
          <w:p w:rsidR="008210B7" w:rsidRDefault="008210B7" w:rsidP="00E70F79">
            <w:pPr>
              <w:rPr>
                <w:rFonts w:ascii="Comic Sans MS" w:hAnsi="Comic Sans MS"/>
                <w:b/>
              </w:rPr>
            </w:pPr>
          </w:p>
          <w:p w:rsidR="008210B7" w:rsidRPr="00700986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teach</w:t>
            </w:r>
            <w:r w:rsidRPr="00700986">
              <w:rPr>
                <w:rFonts w:ascii="Comic Sans MS" w:hAnsi="Comic Sans MS"/>
              </w:rPr>
              <w:t>er</w:t>
            </w:r>
            <w:r>
              <w:rPr>
                <w:rFonts w:ascii="Comic Sans MS" w:hAnsi="Comic Sans MS"/>
                <w:b/>
              </w:rPr>
              <w:t>, catch</w:t>
            </w:r>
            <w:r w:rsidRPr="00700986">
              <w:rPr>
                <w:rFonts w:ascii="Comic Sans MS" w:hAnsi="Comic Sans MS"/>
              </w:rPr>
              <w:t>er</w:t>
            </w:r>
            <w:r>
              <w:rPr>
                <w:rFonts w:ascii="Comic Sans MS" w:hAnsi="Comic Sans MS"/>
                <w:b/>
              </w:rPr>
              <w:t xml:space="preserve"> rich</w:t>
            </w:r>
            <w:r w:rsidRPr="00700986">
              <w:rPr>
                <w:rFonts w:ascii="Comic Sans MS" w:hAnsi="Comic Sans MS"/>
              </w:rPr>
              <w:t>er</w:t>
            </w:r>
            <w:r>
              <w:rPr>
                <w:rFonts w:ascii="Comic Sans MS" w:hAnsi="Comic Sans MS"/>
                <w:b/>
              </w:rPr>
              <w:t xml:space="preserve"> stretch</w:t>
            </w:r>
            <w:r w:rsidRPr="00700986">
              <w:rPr>
                <w:rFonts w:ascii="Comic Sans MS" w:hAnsi="Comic Sans MS"/>
              </w:rPr>
              <w:t>er</w:t>
            </w:r>
          </w:p>
        </w:tc>
      </w:tr>
      <w:tr w:rsidR="008210B7" w:rsidRPr="004E5FB6" w:rsidTr="00264407">
        <w:trPr>
          <w:gridBefore w:val="1"/>
          <w:wBefore w:w="39" w:type="dxa"/>
        </w:trPr>
        <w:tc>
          <w:tcPr>
            <w:tcW w:w="3687" w:type="dxa"/>
          </w:tcPr>
          <w:p w:rsidR="008210B7" w:rsidRPr="004E5FB6" w:rsidRDefault="008210B7" w:rsidP="00E70F79">
            <w:pPr>
              <w:ind w:left="742" w:hanging="74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</w:t>
            </w:r>
            <w:r w:rsidRPr="004E5FB6">
              <w:rPr>
                <w:rFonts w:ascii="Comic Sans MS" w:hAnsi="Comic Sans MS"/>
                <w:b/>
              </w:rPr>
              <w:t>suffix ‘</w:t>
            </w:r>
            <w:proofErr w:type="spellStart"/>
            <w:r w:rsidRPr="004E5FB6">
              <w:rPr>
                <w:rFonts w:ascii="Comic Sans MS" w:hAnsi="Comic Sans MS"/>
                <w:b/>
              </w:rPr>
              <w:t>ation</w:t>
            </w:r>
            <w:proofErr w:type="spellEnd"/>
            <w:r w:rsidRPr="004E5FB6">
              <w:rPr>
                <w:rFonts w:ascii="Comic Sans MS" w:hAnsi="Comic Sans MS"/>
                <w:b/>
              </w:rPr>
              <w:t>’</w:t>
            </w:r>
            <w:r>
              <w:rPr>
                <w:rFonts w:ascii="Comic Sans MS" w:hAnsi="Comic Sans MS"/>
              </w:rPr>
              <w:t xml:space="preserve"> is added to verbs to form nouns</w:t>
            </w:r>
          </w:p>
        </w:tc>
        <w:tc>
          <w:tcPr>
            <w:tcW w:w="3827" w:type="dxa"/>
            <w:gridSpan w:val="2"/>
          </w:tcPr>
          <w:p w:rsidR="008210B7" w:rsidRPr="004E5FB6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Pr="004E5FB6">
              <w:rPr>
                <w:rFonts w:ascii="Comic Sans MS" w:hAnsi="Comic Sans MS"/>
              </w:rPr>
              <w:t>nformation, adoration, sensation, preparation, admiration</w:t>
            </w:r>
          </w:p>
        </w:tc>
      </w:tr>
      <w:tr w:rsidR="008210B7" w:rsidRPr="00700986" w:rsidTr="00264407">
        <w:trPr>
          <w:gridBefore w:val="1"/>
          <w:wBefore w:w="39" w:type="dxa"/>
        </w:trPr>
        <w:tc>
          <w:tcPr>
            <w:tcW w:w="3687" w:type="dxa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 w:rsidRPr="00727AE0">
              <w:rPr>
                <w:rFonts w:ascii="Comic Sans MS" w:hAnsi="Comic Sans MS"/>
                <w:b/>
              </w:rPr>
              <w:t>’</w:t>
            </w:r>
            <w:proofErr w:type="spellStart"/>
            <w:r w:rsidRPr="00727AE0">
              <w:rPr>
                <w:rFonts w:ascii="Comic Sans MS" w:hAnsi="Comic Sans MS"/>
                <w:b/>
              </w:rPr>
              <w:t>ssion</w:t>
            </w:r>
            <w:proofErr w:type="spellEnd"/>
            <w:r w:rsidRPr="00727AE0">
              <w:rPr>
                <w:rFonts w:ascii="Comic Sans MS" w:hAnsi="Comic Sans MS"/>
                <w:b/>
              </w:rPr>
              <w:t>’</w:t>
            </w:r>
            <w:r>
              <w:rPr>
                <w:rFonts w:ascii="Comic Sans MS" w:hAnsi="Comic Sans MS"/>
              </w:rPr>
              <w:t xml:space="preserve"> is used if the root word </w:t>
            </w:r>
            <w:r>
              <w:rPr>
                <w:rFonts w:ascii="Comic Sans MS" w:hAnsi="Comic Sans MS"/>
              </w:rPr>
              <w:lastRenderedPageBreak/>
              <w:t xml:space="preserve">ends in </w:t>
            </w:r>
            <w:r w:rsidRPr="00727AE0">
              <w:rPr>
                <w:rFonts w:ascii="Comic Sans MS" w:hAnsi="Comic Sans MS"/>
                <w:b/>
              </w:rPr>
              <w:t>‘</w:t>
            </w:r>
            <w:proofErr w:type="spellStart"/>
            <w:r w:rsidRPr="00727AE0">
              <w:rPr>
                <w:rFonts w:ascii="Comic Sans MS" w:hAnsi="Comic Sans MS"/>
                <w:b/>
              </w:rPr>
              <w:t>ss</w:t>
            </w:r>
            <w:proofErr w:type="spellEnd"/>
            <w:r w:rsidRPr="00727AE0">
              <w:rPr>
                <w:rFonts w:ascii="Comic Sans MS" w:hAnsi="Comic Sans MS"/>
                <w:b/>
              </w:rPr>
              <w:t>’</w:t>
            </w:r>
            <w:r>
              <w:rPr>
                <w:rFonts w:ascii="Comic Sans MS" w:hAnsi="Comic Sans MS"/>
              </w:rPr>
              <w:t xml:space="preserve"> or </w:t>
            </w:r>
            <w:r w:rsidRPr="00727AE0">
              <w:rPr>
                <w:rFonts w:ascii="Comic Sans MS" w:hAnsi="Comic Sans MS"/>
                <w:b/>
              </w:rPr>
              <w:t>‘</w:t>
            </w:r>
            <w:proofErr w:type="spellStart"/>
            <w:r w:rsidRPr="00727AE0">
              <w:rPr>
                <w:rFonts w:ascii="Comic Sans MS" w:hAnsi="Comic Sans MS"/>
                <w:b/>
              </w:rPr>
              <w:t>mit</w:t>
            </w:r>
            <w:proofErr w:type="spellEnd"/>
            <w:r w:rsidRPr="00727AE0">
              <w:rPr>
                <w:rFonts w:ascii="Comic Sans MS" w:hAnsi="Comic Sans MS"/>
                <w:b/>
              </w:rPr>
              <w:t>’</w:t>
            </w:r>
          </w:p>
          <w:p w:rsidR="008210B7" w:rsidRDefault="008210B7" w:rsidP="00E649C6">
            <w:pPr>
              <w:ind w:hanging="108"/>
              <w:rPr>
                <w:rFonts w:ascii="Comic Sans MS" w:hAnsi="Comic Sans MS"/>
              </w:rPr>
            </w:pPr>
            <w:r w:rsidRPr="00727AE0">
              <w:rPr>
                <w:rFonts w:ascii="Comic Sans MS" w:hAnsi="Comic Sans MS"/>
                <w:b/>
              </w:rPr>
              <w:t>‘</w:t>
            </w:r>
            <w:proofErr w:type="spellStart"/>
            <w:r w:rsidRPr="00727AE0">
              <w:rPr>
                <w:rFonts w:ascii="Comic Sans MS" w:hAnsi="Comic Sans MS"/>
                <w:b/>
              </w:rPr>
              <w:t>sion</w:t>
            </w:r>
            <w:proofErr w:type="spellEnd"/>
            <w:r w:rsidRPr="00727AE0">
              <w:rPr>
                <w:rFonts w:ascii="Comic Sans MS" w:hAnsi="Comic Sans MS"/>
                <w:b/>
              </w:rPr>
              <w:t>’</w:t>
            </w:r>
            <w:r>
              <w:rPr>
                <w:rFonts w:ascii="Comic Sans MS" w:hAnsi="Comic Sans MS"/>
              </w:rPr>
              <w:t xml:space="preserve"> is used if the root word ends in</w:t>
            </w:r>
            <w:r w:rsidRPr="00727AE0">
              <w:rPr>
                <w:rFonts w:ascii="Comic Sans MS" w:hAnsi="Comic Sans MS"/>
                <w:b/>
              </w:rPr>
              <w:t xml:space="preserve"> ‘d’</w:t>
            </w:r>
            <w:r>
              <w:rPr>
                <w:rFonts w:ascii="Comic Sans MS" w:hAnsi="Comic Sans MS"/>
              </w:rPr>
              <w:t xml:space="preserve"> or </w:t>
            </w:r>
            <w:r w:rsidRPr="00727AE0">
              <w:rPr>
                <w:rFonts w:ascii="Comic Sans MS" w:hAnsi="Comic Sans MS"/>
                <w:b/>
              </w:rPr>
              <w:t>‘se’</w:t>
            </w:r>
          </w:p>
          <w:p w:rsidR="008210B7" w:rsidRPr="00700986" w:rsidRDefault="008210B7" w:rsidP="00E70F79">
            <w:pPr>
              <w:rPr>
                <w:rFonts w:ascii="Comic Sans MS" w:hAnsi="Comic Sans MS"/>
              </w:rPr>
            </w:pPr>
            <w:r w:rsidRPr="00727AE0">
              <w:rPr>
                <w:rFonts w:ascii="Comic Sans MS" w:hAnsi="Comic Sans MS"/>
                <w:b/>
              </w:rPr>
              <w:t>‘</w:t>
            </w:r>
            <w:proofErr w:type="spellStart"/>
            <w:r w:rsidRPr="00727AE0">
              <w:rPr>
                <w:rFonts w:ascii="Comic Sans MS" w:hAnsi="Comic Sans MS"/>
                <w:b/>
              </w:rPr>
              <w:t>cian</w:t>
            </w:r>
            <w:proofErr w:type="spellEnd"/>
            <w:r w:rsidRPr="00727AE0">
              <w:rPr>
                <w:rFonts w:ascii="Comic Sans MS" w:hAnsi="Comic Sans MS"/>
                <w:b/>
              </w:rPr>
              <w:t>’</w:t>
            </w:r>
            <w:r>
              <w:rPr>
                <w:rFonts w:ascii="Comic Sans MS" w:hAnsi="Comic Sans MS"/>
              </w:rPr>
              <w:t xml:space="preserve"> is used if the root word ends in </w:t>
            </w:r>
            <w:r w:rsidRPr="00727AE0">
              <w:rPr>
                <w:rFonts w:ascii="Comic Sans MS" w:hAnsi="Comic Sans MS"/>
                <w:b/>
              </w:rPr>
              <w:t>‘c’</w:t>
            </w:r>
            <w:r>
              <w:rPr>
                <w:rFonts w:ascii="Comic Sans MS" w:hAnsi="Comic Sans MS"/>
              </w:rPr>
              <w:t xml:space="preserve"> or </w:t>
            </w:r>
            <w:r w:rsidRPr="00727AE0">
              <w:rPr>
                <w:rFonts w:ascii="Comic Sans MS" w:hAnsi="Comic Sans MS"/>
                <w:b/>
              </w:rPr>
              <w:t>‘</w:t>
            </w:r>
            <w:proofErr w:type="spellStart"/>
            <w:r w:rsidRPr="00727AE0">
              <w:rPr>
                <w:rFonts w:ascii="Comic Sans MS" w:hAnsi="Comic Sans MS"/>
                <w:b/>
              </w:rPr>
              <w:t>cs</w:t>
            </w:r>
            <w:proofErr w:type="spellEnd"/>
            <w:r w:rsidRPr="00727AE0">
              <w:rPr>
                <w:rFonts w:ascii="Comic Sans MS" w:hAnsi="Comic Sans MS"/>
                <w:b/>
              </w:rPr>
              <w:t>’</w:t>
            </w:r>
          </w:p>
        </w:tc>
        <w:tc>
          <w:tcPr>
            <w:tcW w:w="3827" w:type="dxa"/>
            <w:gridSpan w:val="2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express – expression</w:t>
            </w:r>
          </w:p>
          <w:p w:rsidR="008210B7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admit – admission</w:t>
            </w:r>
          </w:p>
          <w:p w:rsidR="008210B7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expand – expansion</w:t>
            </w:r>
          </w:p>
          <w:p w:rsidR="008210B7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tense – tension</w:t>
            </w:r>
          </w:p>
          <w:p w:rsidR="008210B7" w:rsidRPr="00700986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 - musician</w:t>
            </w:r>
          </w:p>
        </w:tc>
      </w:tr>
    </w:tbl>
    <w:p w:rsidR="00454E99" w:rsidRDefault="00454E99"/>
    <w:p w:rsidR="004F20F2" w:rsidRDefault="004F20F2"/>
    <w:p w:rsidR="00454E99" w:rsidRDefault="00454E99"/>
    <w:p w:rsidR="00454E99" w:rsidRDefault="00454E99"/>
    <w:tbl>
      <w:tblPr>
        <w:tblStyle w:val="TableGrid"/>
        <w:tblW w:w="7656" w:type="dxa"/>
        <w:tblInd w:w="-885" w:type="dxa"/>
        <w:tblLook w:val="04A0" w:firstRow="1" w:lastRow="0" w:firstColumn="1" w:lastColumn="0" w:noHBand="0" w:noVBand="1"/>
      </w:tblPr>
      <w:tblGrid>
        <w:gridCol w:w="3687"/>
        <w:gridCol w:w="3969"/>
      </w:tblGrid>
      <w:tr w:rsidR="00A94705" w:rsidTr="00073237">
        <w:tc>
          <w:tcPr>
            <w:tcW w:w="3687" w:type="dxa"/>
          </w:tcPr>
          <w:p w:rsidR="00A94705" w:rsidRDefault="00A947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‘</w:t>
            </w:r>
            <w:proofErr w:type="spellStart"/>
            <w:r>
              <w:rPr>
                <w:rFonts w:ascii="Comic Sans MS" w:hAnsi="Comic Sans MS"/>
                <w:b/>
              </w:rPr>
              <w:t>cious</w:t>
            </w:r>
            <w:proofErr w:type="spellEnd"/>
            <w:r>
              <w:rPr>
                <w:rFonts w:ascii="Comic Sans MS" w:hAnsi="Comic Sans MS"/>
                <w:b/>
              </w:rPr>
              <w:t xml:space="preserve">’ </w:t>
            </w:r>
            <w:r w:rsidRPr="00A94705">
              <w:rPr>
                <w:rFonts w:ascii="Comic Sans MS" w:hAnsi="Comic Sans MS"/>
              </w:rPr>
              <w:t>or</w:t>
            </w:r>
            <w:r>
              <w:rPr>
                <w:rFonts w:ascii="Comic Sans MS" w:hAnsi="Comic Sans MS"/>
                <w:b/>
              </w:rPr>
              <w:t xml:space="preserve"> ‘</w:t>
            </w:r>
            <w:proofErr w:type="spellStart"/>
            <w:r>
              <w:rPr>
                <w:rFonts w:ascii="Comic Sans MS" w:hAnsi="Comic Sans MS"/>
                <w:b/>
              </w:rPr>
              <w:t>tious</w:t>
            </w:r>
            <w:proofErr w:type="spellEnd"/>
            <w:r>
              <w:rPr>
                <w:rFonts w:ascii="Comic Sans MS" w:hAnsi="Comic Sans MS"/>
                <w:b/>
              </w:rPr>
              <w:t xml:space="preserve">’ </w:t>
            </w:r>
            <w:r>
              <w:rPr>
                <w:rFonts w:ascii="Comic Sans MS" w:hAnsi="Comic Sans MS"/>
              </w:rPr>
              <w:t>not many common words end like this</w:t>
            </w:r>
          </w:p>
          <w:p w:rsidR="00A94705" w:rsidRDefault="00A94705">
            <w:pPr>
              <w:rPr>
                <w:rFonts w:ascii="Comic Sans MS" w:hAnsi="Comic Sans MS"/>
              </w:rPr>
            </w:pPr>
          </w:p>
          <w:p w:rsidR="00A94705" w:rsidRDefault="00A94705" w:rsidP="00A947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If the root word </w:t>
            </w:r>
            <w:proofErr w:type="gramStart"/>
            <w:r>
              <w:rPr>
                <w:rFonts w:ascii="Comic Sans MS" w:hAnsi="Comic Sans MS"/>
              </w:rPr>
              <w:t>ends</w:t>
            </w:r>
            <w:proofErr w:type="gramEnd"/>
            <w:r>
              <w:rPr>
                <w:rFonts w:ascii="Comic Sans MS" w:hAnsi="Comic Sans MS"/>
              </w:rPr>
              <w:t xml:space="preserve"> in ‘</w:t>
            </w:r>
            <w:proofErr w:type="spellStart"/>
            <w:r>
              <w:rPr>
                <w:rFonts w:ascii="Comic Sans MS" w:hAnsi="Comic Sans MS"/>
                <w:b/>
              </w:rPr>
              <w:t>ce</w:t>
            </w:r>
            <w:proofErr w:type="spellEnd"/>
            <w:r>
              <w:rPr>
                <w:rFonts w:ascii="Comic Sans MS" w:hAnsi="Comic Sans MS"/>
              </w:rPr>
              <w:t>’ the sound is usually spelt as ‘</w:t>
            </w:r>
            <w:r>
              <w:rPr>
                <w:rFonts w:ascii="Comic Sans MS" w:hAnsi="Comic Sans MS"/>
                <w:b/>
              </w:rPr>
              <w:t xml:space="preserve">c’ </w:t>
            </w:r>
            <w:r>
              <w:rPr>
                <w:rFonts w:ascii="Comic Sans MS" w:hAnsi="Comic Sans MS"/>
              </w:rPr>
              <w:t>vice, grace, space. We turn these into adjectives by dropping the ‘</w:t>
            </w:r>
            <w:r w:rsidRPr="00A94705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 xml:space="preserve">’ and </w:t>
            </w:r>
            <w:r w:rsidRPr="00A94705">
              <w:rPr>
                <w:rFonts w:ascii="Comic Sans MS" w:hAnsi="Comic Sans MS"/>
              </w:rPr>
              <w:t>adding</w:t>
            </w:r>
            <w:r>
              <w:rPr>
                <w:rFonts w:ascii="Comic Sans MS" w:hAnsi="Comic Sans MS"/>
              </w:rPr>
              <w:t xml:space="preserve"> the suffix ‘</w:t>
            </w:r>
            <w:proofErr w:type="spellStart"/>
            <w:r w:rsidRPr="00A94705">
              <w:rPr>
                <w:rFonts w:ascii="Comic Sans MS" w:hAnsi="Comic Sans MS"/>
                <w:b/>
              </w:rPr>
              <w:t>ious</w:t>
            </w:r>
            <w:proofErr w:type="spellEnd"/>
            <w:r>
              <w:rPr>
                <w:rFonts w:ascii="Comic Sans MS" w:hAnsi="Comic Sans MS"/>
              </w:rPr>
              <w:t xml:space="preserve">’  </w:t>
            </w:r>
          </w:p>
          <w:p w:rsidR="00A94705" w:rsidRDefault="00A94705" w:rsidP="00A94705">
            <w:pPr>
              <w:rPr>
                <w:rFonts w:ascii="Comic Sans MS" w:hAnsi="Comic Sans MS"/>
              </w:rPr>
            </w:pPr>
          </w:p>
          <w:p w:rsidR="00A94705" w:rsidRDefault="00A94705" w:rsidP="00A947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the root word ends in ‘</w:t>
            </w:r>
            <w:proofErr w:type="spellStart"/>
            <w:r w:rsidRPr="00A94705">
              <w:rPr>
                <w:rFonts w:ascii="Comic Sans MS" w:hAnsi="Comic Sans MS"/>
                <w:b/>
              </w:rPr>
              <w:t>tion</w:t>
            </w:r>
            <w:proofErr w:type="spellEnd"/>
            <w:r>
              <w:rPr>
                <w:rFonts w:ascii="Comic Sans MS" w:hAnsi="Comic Sans MS"/>
              </w:rPr>
              <w:t>’ drop the ‘</w:t>
            </w:r>
            <w:r w:rsidRPr="00A94705">
              <w:rPr>
                <w:rFonts w:ascii="Comic Sans MS" w:hAnsi="Comic Sans MS"/>
                <w:b/>
              </w:rPr>
              <w:t>n</w:t>
            </w:r>
            <w:r>
              <w:rPr>
                <w:rFonts w:ascii="Comic Sans MS" w:hAnsi="Comic Sans MS"/>
              </w:rPr>
              <w:t>’ and add ‘</w:t>
            </w:r>
            <w:r w:rsidRPr="00A94705">
              <w:rPr>
                <w:rFonts w:ascii="Comic Sans MS" w:hAnsi="Comic Sans MS"/>
                <w:b/>
              </w:rPr>
              <w:t>us</w:t>
            </w:r>
            <w:r>
              <w:rPr>
                <w:rFonts w:ascii="Comic Sans MS" w:hAnsi="Comic Sans MS"/>
              </w:rPr>
              <w:t>’ to change from a noun into an adjective.</w:t>
            </w:r>
          </w:p>
          <w:p w:rsidR="00A94705" w:rsidRPr="00A94705" w:rsidRDefault="00A94705" w:rsidP="00A94705">
            <w:pPr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A94705" w:rsidRDefault="00A94705">
            <w:pPr>
              <w:rPr>
                <w:rFonts w:ascii="Comic Sans MS" w:hAnsi="Comic Sans MS"/>
                <w:sz w:val="20"/>
              </w:rPr>
            </w:pPr>
          </w:p>
          <w:p w:rsidR="00A94705" w:rsidRDefault="00A94705">
            <w:pPr>
              <w:rPr>
                <w:rFonts w:ascii="Comic Sans MS" w:hAnsi="Comic Sans MS"/>
                <w:sz w:val="20"/>
              </w:rPr>
            </w:pPr>
          </w:p>
          <w:p w:rsidR="00A94705" w:rsidRDefault="00A94705"/>
          <w:p w:rsidR="00A94705" w:rsidRDefault="00A947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vicious, gracious, spacious</w:t>
            </w:r>
          </w:p>
          <w:p w:rsidR="00A94705" w:rsidRDefault="00A94705">
            <w:pPr>
              <w:rPr>
                <w:rFonts w:ascii="Comic Sans MS" w:hAnsi="Comic Sans MS"/>
              </w:rPr>
            </w:pPr>
          </w:p>
          <w:p w:rsidR="00A94705" w:rsidRDefault="00A94705">
            <w:pPr>
              <w:rPr>
                <w:rFonts w:ascii="Comic Sans MS" w:hAnsi="Comic Sans MS"/>
              </w:rPr>
            </w:pPr>
          </w:p>
          <w:p w:rsidR="00A94705" w:rsidRDefault="00A94705">
            <w:pPr>
              <w:rPr>
                <w:rFonts w:ascii="Comic Sans MS" w:hAnsi="Comic Sans MS"/>
              </w:rPr>
            </w:pPr>
          </w:p>
          <w:p w:rsidR="00A94705" w:rsidRDefault="00A94705">
            <w:pPr>
              <w:rPr>
                <w:rFonts w:ascii="Comic Sans MS" w:hAnsi="Comic Sans MS"/>
              </w:rPr>
            </w:pPr>
          </w:p>
          <w:p w:rsidR="00A94705" w:rsidRDefault="00A94705">
            <w:pPr>
              <w:rPr>
                <w:rFonts w:ascii="Comic Sans MS" w:hAnsi="Comic Sans MS"/>
              </w:rPr>
            </w:pPr>
          </w:p>
          <w:p w:rsidR="00A94705" w:rsidRDefault="00A947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ambitious, cautious, infectious, nutritious</w:t>
            </w:r>
          </w:p>
          <w:p w:rsidR="00A94705" w:rsidRDefault="00A94705">
            <w:pPr>
              <w:rPr>
                <w:rFonts w:ascii="Comic Sans MS" w:hAnsi="Comic Sans MS"/>
              </w:rPr>
            </w:pPr>
          </w:p>
          <w:p w:rsidR="00A94705" w:rsidRDefault="00A94705">
            <w:r>
              <w:rPr>
                <w:rFonts w:ascii="Comic Sans MS" w:hAnsi="Comic Sans MS"/>
              </w:rPr>
              <w:t>Exception: anxious</w:t>
            </w:r>
          </w:p>
        </w:tc>
      </w:tr>
      <w:tr w:rsidR="00A94705" w:rsidTr="00073237">
        <w:tc>
          <w:tcPr>
            <w:tcW w:w="3687" w:type="dxa"/>
          </w:tcPr>
          <w:p w:rsidR="00A94705" w:rsidRDefault="00A94705" w:rsidP="006064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‘</w:t>
            </w:r>
            <w:proofErr w:type="spellStart"/>
            <w:proofErr w:type="gramStart"/>
            <w:r>
              <w:rPr>
                <w:rFonts w:ascii="Comic Sans MS" w:hAnsi="Comic Sans MS"/>
                <w:b/>
              </w:rPr>
              <w:t>cial</w:t>
            </w:r>
            <w:proofErr w:type="spellEnd"/>
            <w:proofErr w:type="gramEnd"/>
            <w:r>
              <w:rPr>
                <w:rFonts w:ascii="Comic Sans MS" w:hAnsi="Comic Sans MS"/>
                <w:b/>
              </w:rPr>
              <w:t xml:space="preserve">’ </w:t>
            </w:r>
            <w:r>
              <w:rPr>
                <w:rFonts w:ascii="Comic Sans MS" w:hAnsi="Comic Sans MS"/>
              </w:rPr>
              <w:t>is common after a vowel letter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A94705">
              <w:rPr>
                <w:rFonts w:ascii="Comic Sans MS" w:hAnsi="Comic Sans MS"/>
              </w:rPr>
              <w:t>or</w:t>
            </w:r>
            <w:r>
              <w:rPr>
                <w:rFonts w:ascii="Comic Sans MS" w:hAnsi="Comic Sans MS"/>
                <w:b/>
              </w:rPr>
              <w:t xml:space="preserve"> ‘</w:t>
            </w:r>
            <w:proofErr w:type="spellStart"/>
            <w:r>
              <w:rPr>
                <w:rFonts w:ascii="Comic Sans MS" w:hAnsi="Comic Sans MS"/>
                <w:b/>
              </w:rPr>
              <w:t>tial</w:t>
            </w:r>
            <w:proofErr w:type="spellEnd"/>
            <w:r>
              <w:rPr>
                <w:rFonts w:ascii="Comic Sans MS" w:hAnsi="Comic Sans MS"/>
                <w:b/>
              </w:rPr>
              <w:t xml:space="preserve">’ </w:t>
            </w:r>
            <w:r>
              <w:rPr>
                <w:rFonts w:ascii="Comic Sans MS" w:hAnsi="Comic Sans MS"/>
              </w:rPr>
              <w:t xml:space="preserve">after a consonant letter. </w:t>
            </w:r>
          </w:p>
          <w:p w:rsidR="00A94705" w:rsidRDefault="00A94705" w:rsidP="00A94705">
            <w:pPr>
              <w:rPr>
                <w:rFonts w:ascii="Comic Sans MS" w:hAnsi="Comic Sans MS"/>
              </w:rPr>
            </w:pPr>
          </w:p>
          <w:p w:rsidR="00A94705" w:rsidRPr="00A94705" w:rsidRDefault="00A94705" w:rsidP="00A947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There are some exceptions: initial, financial, commercial, provincial</w:t>
            </w:r>
          </w:p>
        </w:tc>
        <w:tc>
          <w:tcPr>
            <w:tcW w:w="3969" w:type="dxa"/>
          </w:tcPr>
          <w:p w:rsidR="00A94705" w:rsidRDefault="00A94705" w:rsidP="006064CF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Off</w:t>
            </w:r>
            <w:r w:rsidRPr="00A94705">
              <w:rPr>
                <w:rFonts w:ascii="Comic Sans MS" w:hAnsi="Comic Sans MS"/>
                <w:b/>
                <w:sz w:val="20"/>
              </w:rPr>
              <w:t>i</w:t>
            </w:r>
            <w:r>
              <w:rPr>
                <w:rFonts w:ascii="Comic Sans MS" w:hAnsi="Comic Sans MS"/>
                <w:sz w:val="20"/>
              </w:rPr>
              <w:t>cial, sp</w:t>
            </w:r>
            <w:r w:rsidRPr="00A94705">
              <w:rPr>
                <w:rFonts w:ascii="Comic Sans MS" w:hAnsi="Comic Sans MS"/>
                <w:b/>
                <w:sz w:val="20"/>
              </w:rPr>
              <w:t>e</w:t>
            </w:r>
            <w:r>
              <w:rPr>
                <w:rFonts w:ascii="Comic Sans MS" w:hAnsi="Comic Sans MS"/>
                <w:sz w:val="20"/>
              </w:rPr>
              <w:t>cial, art</w:t>
            </w:r>
            <w:r w:rsidRPr="00A94705">
              <w:rPr>
                <w:rFonts w:ascii="Comic Sans MS" w:hAnsi="Comic Sans MS"/>
                <w:b/>
                <w:sz w:val="20"/>
              </w:rPr>
              <w:t>i</w:t>
            </w:r>
            <w:r>
              <w:rPr>
                <w:rFonts w:ascii="Comic Sans MS" w:hAnsi="Comic Sans MS"/>
                <w:sz w:val="20"/>
              </w:rPr>
              <w:t>ficial</w:t>
            </w:r>
            <w:r w:rsidR="007C61B6">
              <w:rPr>
                <w:rFonts w:ascii="Comic Sans MS" w:hAnsi="Comic Sans MS"/>
                <w:sz w:val="20"/>
              </w:rPr>
              <w:t xml:space="preserve">, </w:t>
            </w:r>
          </w:p>
          <w:p w:rsidR="00A94705" w:rsidRDefault="007C61B6" w:rsidP="006064CF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</w:t>
            </w:r>
            <w:r w:rsidR="00A94705">
              <w:rPr>
                <w:rFonts w:ascii="Comic Sans MS" w:hAnsi="Comic Sans MS"/>
                <w:sz w:val="20"/>
              </w:rPr>
              <w:t>a</w:t>
            </w:r>
            <w:r w:rsidR="00A94705" w:rsidRPr="00A94705">
              <w:rPr>
                <w:rFonts w:ascii="Comic Sans MS" w:hAnsi="Comic Sans MS"/>
                <w:b/>
                <w:sz w:val="20"/>
              </w:rPr>
              <w:t>r</w:t>
            </w:r>
            <w:r>
              <w:rPr>
                <w:rFonts w:ascii="Comic Sans MS" w:hAnsi="Comic Sans MS"/>
                <w:sz w:val="20"/>
              </w:rPr>
              <w:t xml:space="preserve">tial, </w:t>
            </w:r>
            <w:r w:rsidR="00A94705">
              <w:rPr>
                <w:rFonts w:ascii="Comic Sans MS" w:hAnsi="Comic Sans MS"/>
                <w:sz w:val="20"/>
              </w:rPr>
              <w:t>Confide</w:t>
            </w:r>
            <w:r w:rsidR="00A94705" w:rsidRPr="00A94705">
              <w:rPr>
                <w:rFonts w:ascii="Comic Sans MS" w:hAnsi="Comic Sans MS"/>
                <w:b/>
                <w:sz w:val="20"/>
              </w:rPr>
              <w:t>n</w:t>
            </w:r>
            <w:r w:rsidR="00A94705">
              <w:rPr>
                <w:rFonts w:ascii="Comic Sans MS" w:hAnsi="Comic Sans MS"/>
                <w:sz w:val="20"/>
              </w:rPr>
              <w:t>tial, essential</w:t>
            </w:r>
          </w:p>
          <w:p w:rsidR="00A94705" w:rsidRDefault="00A94705" w:rsidP="006064CF">
            <w:pPr>
              <w:rPr>
                <w:rFonts w:ascii="Comic Sans MS" w:hAnsi="Comic Sans MS"/>
                <w:sz w:val="20"/>
              </w:rPr>
            </w:pPr>
          </w:p>
          <w:p w:rsidR="00A94705" w:rsidRDefault="00A94705" w:rsidP="006064CF"/>
          <w:p w:rsidR="00A94705" w:rsidRDefault="00A94705" w:rsidP="006064CF"/>
        </w:tc>
      </w:tr>
      <w:tr w:rsidR="00A94705" w:rsidTr="00073237">
        <w:tc>
          <w:tcPr>
            <w:tcW w:w="3687" w:type="dxa"/>
          </w:tcPr>
          <w:p w:rsidR="00A94705" w:rsidRPr="007C61B6" w:rsidRDefault="00A94705" w:rsidP="006064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‘</w:t>
            </w:r>
            <w:r>
              <w:rPr>
                <w:rFonts w:ascii="Comic Sans MS" w:hAnsi="Comic Sans MS"/>
                <w:b/>
              </w:rPr>
              <w:t>ant</w:t>
            </w:r>
            <w:r>
              <w:rPr>
                <w:rFonts w:ascii="Comic Sans MS" w:hAnsi="Comic Sans MS"/>
              </w:rPr>
              <w:t>’ and ‘</w:t>
            </w:r>
            <w:proofErr w:type="spellStart"/>
            <w:r>
              <w:rPr>
                <w:rFonts w:ascii="Comic Sans MS" w:hAnsi="Comic Sans MS"/>
                <w:b/>
              </w:rPr>
              <w:t>ance</w:t>
            </w:r>
            <w:proofErr w:type="spellEnd"/>
            <w:r>
              <w:rPr>
                <w:rFonts w:ascii="Comic Sans MS" w:hAnsi="Comic Sans MS"/>
              </w:rPr>
              <w:t>/</w:t>
            </w:r>
            <w:r w:rsidRPr="00A94705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A94705">
              <w:rPr>
                <w:rFonts w:ascii="Comic Sans MS" w:hAnsi="Comic Sans MS"/>
                <w:b/>
              </w:rPr>
              <w:t>ancy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r w:rsidRPr="00A94705">
              <w:rPr>
                <w:rFonts w:ascii="Comic Sans MS" w:hAnsi="Comic Sans MS"/>
              </w:rPr>
              <w:t>if there is a related word with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</w:rPr>
              <w:t>a long or short ‘</w:t>
            </w:r>
            <w:r w:rsidRPr="00A94705">
              <w:rPr>
                <w:rFonts w:ascii="Comic Sans MS" w:hAnsi="Comic Sans MS"/>
                <w:b/>
              </w:rPr>
              <w:t>a</w:t>
            </w:r>
            <w:r w:rsidR="007C61B6">
              <w:rPr>
                <w:rFonts w:ascii="Comic Sans MS" w:hAnsi="Comic Sans MS"/>
              </w:rPr>
              <w:t>’ sound in the right position; -</w:t>
            </w:r>
            <w:proofErr w:type="spellStart"/>
            <w:r w:rsidR="007C61B6">
              <w:rPr>
                <w:rFonts w:ascii="Comic Sans MS" w:hAnsi="Comic Sans MS"/>
                <w:b/>
              </w:rPr>
              <w:t>ation</w:t>
            </w:r>
            <w:proofErr w:type="spellEnd"/>
            <w:r w:rsidR="007C61B6">
              <w:rPr>
                <w:rFonts w:ascii="Comic Sans MS" w:hAnsi="Comic Sans MS"/>
              </w:rPr>
              <w:t xml:space="preserve"> endings are often </w:t>
            </w:r>
            <w:r w:rsidR="007C61B6">
              <w:rPr>
                <w:rFonts w:ascii="Comic Sans MS" w:hAnsi="Comic Sans MS"/>
              </w:rPr>
              <w:lastRenderedPageBreak/>
              <w:t>a clue.</w:t>
            </w:r>
          </w:p>
        </w:tc>
        <w:tc>
          <w:tcPr>
            <w:tcW w:w="3969" w:type="dxa"/>
          </w:tcPr>
          <w:p w:rsidR="00A94705" w:rsidRDefault="007C61B6" w:rsidP="006064CF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lastRenderedPageBreak/>
              <w:t>Observ</w:t>
            </w:r>
            <w:r w:rsidRPr="007C61B6">
              <w:rPr>
                <w:rFonts w:ascii="Comic Sans MS" w:hAnsi="Comic Sans MS"/>
                <w:b/>
                <w:sz w:val="20"/>
              </w:rPr>
              <w:t>a</w:t>
            </w:r>
            <w:r>
              <w:rPr>
                <w:rFonts w:ascii="Comic Sans MS" w:hAnsi="Comic Sans MS"/>
                <w:sz w:val="20"/>
              </w:rPr>
              <w:t xml:space="preserve">tion, </w:t>
            </w:r>
            <w:r w:rsidR="00A94705">
              <w:rPr>
                <w:rFonts w:ascii="Comic Sans MS" w:hAnsi="Comic Sans MS"/>
                <w:sz w:val="20"/>
              </w:rPr>
              <w:t xml:space="preserve">Observant, observance, </w:t>
            </w:r>
            <w:r>
              <w:rPr>
                <w:rFonts w:ascii="Comic Sans MS" w:hAnsi="Comic Sans MS"/>
                <w:sz w:val="20"/>
              </w:rPr>
              <w:t>Hesit</w:t>
            </w:r>
            <w:r w:rsidRPr="007C61B6">
              <w:rPr>
                <w:rFonts w:ascii="Comic Sans MS" w:hAnsi="Comic Sans MS"/>
                <w:b/>
                <w:sz w:val="20"/>
              </w:rPr>
              <w:t>a</w:t>
            </w:r>
            <w:r>
              <w:rPr>
                <w:rFonts w:ascii="Comic Sans MS" w:hAnsi="Comic Sans MS"/>
                <w:sz w:val="20"/>
              </w:rPr>
              <w:t xml:space="preserve">tion, </w:t>
            </w:r>
            <w:r w:rsidR="00A94705">
              <w:rPr>
                <w:rFonts w:ascii="Comic Sans MS" w:hAnsi="Comic Sans MS"/>
                <w:sz w:val="20"/>
              </w:rPr>
              <w:t xml:space="preserve">hesitant, hesitancy, </w:t>
            </w:r>
            <w:r>
              <w:rPr>
                <w:rFonts w:ascii="Comic Sans MS" w:hAnsi="Comic Sans MS"/>
                <w:sz w:val="20"/>
              </w:rPr>
              <w:t>Toler</w:t>
            </w:r>
            <w:r w:rsidRPr="007C61B6">
              <w:rPr>
                <w:rFonts w:ascii="Comic Sans MS" w:hAnsi="Comic Sans MS"/>
                <w:b/>
                <w:sz w:val="20"/>
              </w:rPr>
              <w:t>a</w:t>
            </w:r>
            <w:r>
              <w:rPr>
                <w:rFonts w:ascii="Comic Sans MS" w:hAnsi="Comic Sans MS"/>
                <w:sz w:val="20"/>
              </w:rPr>
              <w:t xml:space="preserve">tion, </w:t>
            </w:r>
            <w:r w:rsidR="00A94705">
              <w:rPr>
                <w:rFonts w:ascii="Comic Sans MS" w:hAnsi="Comic Sans MS"/>
                <w:sz w:val="20"/>
              </w:rPr>
              <w:t xml:space="preserve">tolerant, tolerance, </w:t>
            </w:r>
          </w:p>
          <w:p w:rsidR="00A94705" w:rsidRDefault="00A94705" w:rsidP="006064CF"/>
          <w:p w:rsidR="00A94705" w:rsidRDefault="00A94705" w:rsidP="006064CF"/>
        </w:tc>
      </w:tr>
      <w:tr w:rsidR="007C61B6" w:rsidTr="00073237">
        <w:tc>
          <w:tcPr>
            <w:tcW w:w="3687" w:type="dxa"/>
          </w:tcPr>
          <w:p w:rsidR="007C61B6" w:rsidRPr="007C61B6" w:rsidRDefault="007C61B6" w:rsidP="007C61B6">
            <w:pPr>
              <w:rPr>
                <w:rFonts w:ascii="Comic Sans MS" w:hAnsi="Comic Sans MS"/>
              </w:rPr>
            </w:pPr>
            <w:r w:rsidRPr="007C61B6">
              <w:rPr>
                <w:rFonts w:ascii="Comic Sans MS" w:hAnsi="Comic Sans MS"/>
              </w:rPr>
              <w:lastRenderedPageBreak/>
              <w:t>Use ‘</w:t>
            </w:r>
            <w:proofErr w:type="spellStart"/>
            <w:r w:rsidRPr="007C61B6">
              <w:rPr>
                <w:rFonts w:ascii="Comic Sans MS" w:hAnsi="Comic Sans MS"/>
                <w:b/>
              </w:rPr>
              <w:t>ent</w:t>
            </w:r>
            <w:proofErr w:type="spellEnd"/>
            <w:r w:rsidRPr="007C61B6">
              <w:rPr>
                <w:rFonts w:ascii="Comic Sans MS" w:hAnsi="Comic Sans MS"/>
              </w:rPr>
              <w:t>’ and ‘</w:t>
            </w:r>
            <w:proofErr w:type="spellStart"/>
            <w:r w:rsidRPr="007C61B6">
              <w:rPr>
                <w:rFonts w:ascii="Comic Sans MS" w:hAnsi="Comic Sans MS"/>
                <w:b/>
              </w:rPr>
              <w:t>ence</w:t>
            </w:r>
            <w:proofErr w:type="spellEnd"/>
            <w:r w:rsidRPr="007C61B6">
              <w:rPr>
                <w:rFonts w:ascii="Comic Sans MS" w:hAnsi="Comic Sans MS"/>
              </w:rPr>
              <w:t>/</w:t>
            </w:r>
            <w:r w:rsidRPr="007C61B6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7C61B6">
              <w:rPr>
                <w:rFonts w:ascii="Comic Sans MS" w:hAnsi="Comic Sans MS"/>
                <w:b/>
              </w:rPr>
              <w:t>ency</w:t>
            </w:r>
            <w:proofErr w:type="spellEnd"/>
            <w:r w:rsidRPr="007C61B6">
              <w:rPr>
                <w:rFonts w:ascii="Comic Sans MS" w:hAnsi="Comic Sans MS"/>
                <w:b/>
              </w:rPr>
              <w:t xml:space="preserve"> </w:t>
            </w:r>
            <w:r w:rsidRPr="007C61B6">
              <w:rPr>
                <w:rFonts w:ascii="Comic Sans MS" w:hAnsi="Comic Sans MS"/>
              </w:rPr>
              <w:t xml:space="preserve">after </w:t>
            </w:r>
            <w:r w:rsidRPr="007C61B6">
              <w:rPr>
                <w:rFonts w:ascii="Comic Sans MS" w:hAnsi="Comic Sans MS"/>
                <w:b/>
              </w:rPr>
              <w:t>soft ‘c’, soft ‘g’</w:t>
            </w:r>
            <w:r w:rsidRPr="007C61B6">
              <w:rPr>
                <w:rFonts w:ascii="Comic Sans MS" w:hAnsi="Comic Sans MS"/>
              </w:rPr>
              <w:t xml:space="preserve"> and ‘</w:t>
            </w:r>
            <w:proofErr w:type="spellStart"/>
            <w:r w:rsidRPr="007C61B6">
              <w:rPr>
                <w:rFonts w:ascii="Comic Sans MS" w:hAnsi="Comic Sans MS"/>
                <w:b/>
              </w:rPr>
              <w:t>qu</w:t>
            </w:r>
            <w:proofErr w:type="spellEnd"/>
            <w:r w:rsidRPr="007C61B6">
              <w:rPr>
                <w:rFonts w:ascii="Comic Sans MS" w:hAnsi="Comic Sans MS"/>
              </w:rPr>
              <w:t>’, or if there is a related word with a clear short ‘</w:t>
            </w:r>
            <w:r w:rsidRPr="007C61B6">
              <w:rPr>
                <w:rFonts w:ascii="Comic Sans MS" w:hAnsi="Comic Sans MS"/>
                <w:b/>
              </w:rPr>
              <w:t>e</w:t>
            </w:r>
            <w:r w:rsidRPr="007C61B6">
              <w:rPr>
                <w:rFonts w:ascii="Comic Sans MS" w:hAnsi="Comic Sans MS"/>
              </w:rPr>
              <w:t>’ sound in the right position.</w:t>
            </w:r>
          </w:p>
          <w:p w:rsidR="007C61B6" w:rsidRPr="007C61B6" w:rsidRDefault="007C61B6" w:rsidP="007C61B6">
            <w:pPr>
              <w:rPr>
                <w:rFonts w:ascii="Comic Sans MS" w:hAnsi="Comic Sans MS"/>
              </w:rPr>
            </w:pPr>
            <w:r w:rsidRPr="007C61B6">
              <w:rPr>
                <w:rFonts w:ascii="Comic Sans MS" w:hAnsi="Comic Sans MS"/>
              </w:rPr>
              <w:t>There are many words, however, where the above guidance does not help.  These words just have to be learnt.</w:t>
            </w:r>
          </w:p>
        </w:tc>
        <w:tc>
          <w:tcPr>
            <w:tcW w:w="3969" w:type="dxa"/>
          </w:tcPr>
          <w:p w:rsidR="007C61B6" w:rsidRPr="007C61B6" w:rsidRDefault="007C61B6" w:rsidP="006064CF">
            <w:pPr>
              <w:rPr>
                <w:rFonts w:ascii="Comic Sans MS" w:hAnsi="Comic Sans MS"/>
              </w:rPr>
            </w:pPr>
            <w:r w:rsidRPr="007C61B6">
              <w:rPr>
                <w:rFonts w:ascii="Comic Sans MS" w:hAnsi="Comic Sans MS"/>
              </w:rPr>
              <w:t>Innocent, innocence, decent, decency, frequent, frequency, confident, confidence (confidential)</w:t>
            </w:r>
          </w:p>
          <w:p w:rsidR="007C61B6" w:rsidRPr="007C61B6" w:rsidRDefault="007C61B6" w:rsidP="006064CF">
            <w:pPr>
              <w:rPr>
                <w:rFonts w:ascii="Comic Sans MS" w:hAnsi="Comic Sans MS"/>
              </w:rPr>
            </w:pPr>
          </w:p>
          <w:p w:rsidR="00264407" w:rsidRDefault="00264407" w:rsidP="006064CF">
            <w:pPr>
              <w:rPr>
                <w:rFonts w:ascii="Comic Sans MS" w:hAnsi="Comic Sans MS"/>
              </w:rPr>
            </w:pPr>
          </w:p>
          <w:p w:rsidR="007C61B6" w:rsidRPr="007C61B6" w:rsidRDefault="007C61B6" w:rsidP="006064CF">
            <w:pPr>
              <w:rPr>
                <w:rFonts w:ascii="Comic Sans MS" w:hAnsi="Comic Sans MS"/>
              </w:rPr>
            </w:pPr>
            <w:r w:rsidRPr="007C61B6">
              <w:rPr>
                <w:rFonts w:ascii="Comic Sans MS" w:hAnsi="Comic Sans MS"/>
              </w:rPr>
              <w:t>Assistant, assistance, obedient, obedience, independent, independence</w:t>
            </w:r>
          </w:p>
          <w:p w:rsidR="007C61B6" w:rsidRPr="007C61B6" w:rsidRDefault="007C61B6" w:rsidP="006064CF">
            <w:pPr>
              <w:rPr>
                <w:rFonts w:ascii="Comic Sans MS" w:hAnsi="Comic Sans MS"/>
              </w:rPr>
            </w:pPr>
          </w:p>
        </w:tc>
      </w:tr>
    </w:tbl>
    <w:p w:rsidR="007C61B6" w:rsidRDefault="007C61B6"/>
    <w:tbl>
      <w:tblPr>
        <w:tblStyle w:val="TableGrid"/>
        <w:tblW w:w="7514" w:type="dxa"/>
        <w:tblInd w:w="-985" w:type="dxa"/>
        <w:tblLook w:val="04A0" w:firstRow="1" w:lastRow="0" w:firstColumn="1" w:lastColumn="0" w:noHBand="0" w:noVBand="1"/>
      </w:tblPr>
      <w:tblGrid>
        <w:gridCol w:w="3686"/>
        <w:gridCol w:w="3828"/>
      </w:tblGrid>
      <w:tr w:rsidR="007C61B6" w:rsidTr="00264407">
        <w:tc>
          <w:tcPr>
            <w:tcW w:w="3686" w:type="dxa"/>
          </w:tcPr>
          <w:p w:rsidR="007C61B6" w:rsidRDefault="007C61B6" w:rsidP="006064C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The –</w:t>
            </w:r>
            <w:r>
              <w:rPr>
                <w:rFonts w:ascii="Comic Sans MS" w:hAnsi="Comic Sans MS"/>
                <w:b/>
              </w:rPr>
              <w:t xml:space="preserve">able/-ably </w:t>
            </w:r>
            <w:r w:rsidRPr="007C61B6">
              <w:rPr>
                <w:rFonts w:ascii="Comic Sans MS" w:hAnsi="Comic Sans MS"/>
              </w:rPr>
              <w:t>endings are far more common than the</w:t>
            </w:r>
            <w:r>
              <w:rPr>
                <w:rFonts w:ascii="Comic Sans MS" w:hAnsi="Comic Sans MS"/>
                <w:b/>
              </w:rPr>
              <w:t xml:space="preserve"> -</w:t>
            </w:r>
            <w:proofErr w:type="spellStart"/>
            <w:r>
              <w:rPr>
                <w:rFonts w:ascii="Comic Sans MS" w:hAnsi="Comic Sans MS"/>
                <w:b/>
              </w:rPr>
              <w:t>ible</w:t>
            </w:r>
            <w:proofErr w:type="spellEnd"/>
            <w:r>
              <w:rPr>
                <w:rFonts w:ascii="Comic Sans MS" w:hAnsi="Comic Sans MS"/>
                <w:b/>
              </w:rPr>
              <w:t>/-</w:t>
            </w:r>
            <w:proofErr w:type="spellStart"/>
            <w:r>
              <w:rPr>
                <w:rFonts w:ascii="Comic Sans MS" w:hAnsi="Comic Sans MS"/>
                <w:b/>
              </w:rPr>
              <w:t>ibly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r w:rsidRPr="007C61B6">
              <w:rPr>
                <w:rFonts w:ascii="Comic Sans MS" w:hAnsi="Comic Sans MS"/>
              </w:rPr>
              <w:t>endings. As with</w:t>
            </w:r>
            <w:r>
              <w:rPr>
                <w:rFonts w:ascii="Comic Sans MS" w:hAnsi="Comic Sans MS"/>
                <w:b/>
              </w:rPr>
              <w:t xml:space="preserve"> -ant </w:t>
            </w:r>
            <w:r w:rsidRPr="007C61B6">
              <w:rPr>
                <w:rFonts w:ascii="Comic Sans MS" w:hAnsi="Comic Sans MS"/>
              </w:rPr>
              <w:t>and</w:t>
            </w:r>
            <w:r>
              <w:rPr>
                <w:rFonts w:ascii="Comic Sans MS" w:hAnsi="Comic Sans MS"/>
                <w:b/>
              </w:rPr>
              <w:t xml:space="preserve"> -</w:t>
            </w:r>
            <w:proofErr w:type="spellStart"/>
            <w:r>
              <w:rPr>
                <w:rFonts w:ascii="Comic Sans MS" w:hAnsi="Comic Sans MS"/>
                <w:b/>
              </w:rPr>
              <w:t>ance</w:t>
            </w:r>
            <w:proofErr w:type="spellEnd"/>
            <w:r>
              <w:rPr>
                <w:rFonts w:ascii="Comic Sans MS" w:hAnsi="Comic Sans MS"/>
                <w:b/>
              </w:rPr>
              <w:t>/-</w:t>
            </w:r>
            <w:proofErr w:type="spellStart"/>
            <w:r>
              <w:rPr>
                <w:rFonts w:ascii="Comic Sans MS" w:hAnsi="Comic Sans MS"/>
                <w:b/>
              </w:rPr>
              <w:t>ancy</w:t>
            </w:r>
            <w:proofErr w:type="spellEnd"/>
            <w:r>
              <w:rPr>
                <w:rFonts w:ascii="Comic Sans MS" w:hAnsi="Comic Sans MS"/>
                <w:b/>
              </w:rPr>
              <w:t xml:space="preserve">, </w:t>
            </w:r>
            <w:r w:rsidRPr="007C61B6">
              <w:rPr>
                <w:rFonts w:ascii="Comic Sans MS" w:hAnsi="Comic Sans MS"/>
              </w:rPr>
              <w:t>the able ending is used if there is a related word ending in</w:t>
            </w:r>
            <w:r>
              <w:rPr>
                <w:rFonts w:ascii="Comic Sans MS" w:hAnsi="Comic Sans MS"/>
                <w:b/>
              </w:rPr>
              <w:t xml:space="preserve"> -</w:t>
            </w:r>
            <w:proofErr w:type="spellStart"/>
            <w:r>
              <w:rPr>
                <w:rFonts w:ascii="Comic Sans MS" w:hAnsi="Comic Sans MS"/>
                <w:b/>
              </w:rPr>
              <w:t>ation</w:t>
            </w:r>
            <w:proofErr w:type="spellEnd"/>
            <w:r>
              <w:rPr>
                <w:rFonts w:ascii="Comic Sans MS" w:hAnsi="Comic Sans MS"/>
                <w:b/>
              </w:rPr>
              <w:t>.</w:t>
            </w:r>
          </w:p>
          <w:p w:rsidR="007C61B6" w:rsidRDefault="007C61B6" w:rsidP="006064CF">
            <w:pPr>
              <w:rPr>
                <w:rFonts w:ascii="Comic Sans MS" w:hAnsi="Comic Sans MS"/>
                <w:b/>
              </w:rPr>
            </w:pPr>
          </w:p>
          <w:p w:rsidR="007C61B6" w:rsidRPr="007C61B6" w:rsidRDefault="007C61B6" w:rsidP="006064CF">
            <w:pPr>
              <w:rPr>
                <w:rFonts w:ascii="Comic Sans MS" w:hAnsi="Comic Sans MS"/>
              </w:rPr>
            </w:pPr>
            <w:r w:rsidRPr="007C61B6">
              <w:rPr>
                <w:rFonts w:ascii="Comic Sans MS" w:hAnsi="Comic Sans MS"/>
              </w:rPr>
              <w:t>If the</w:t>
            </w:r>
            <w:r>
              <w:rPr>
                <w:rFonts w:ascii="Comic Sans MS" w:hAnsi="Comic Sans MS"/>
                <w:b/>
              </w:rPr>
              <w:t xml:space="preserve"> –able </w:t>
            </w:r>
            <w:r w:rsidRPr="007C61B6">
              <w:rPr>
                <w:rFonts w:ascii="Comic Sans MS" w:hAnsi="Comic Sans MS"/>
              </w:rPr>
              <w:t>ending is added to a word ending in</w:t>
            </w:r>
            <w:r>
              <w:rPr>
                <w:rFonts w:ascii="Comic Sans MS" w:hAnsi="Comic Sans MS"/>
                <w:b/>
              </w:rPr>
              <w:t xml:space="preserve"> –</w:t>
            </w:r>
            <w:proofErr w:type="spellStart"/>
            <w:r>
              <w:rPr>
                <w:rFonts w:ascii="Comic Sans MS" w:hAnsi="Comic Sans MS"/>
                <w:b/>
              </w:rPr>
              <w:t>ce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r w:rsidRPr="007C61B6">
              <w:rPr>
                <w:rFonts w:ascii="Comic Sans MS" w:hAnsi="Comic Sans MS"/>
              </w:rPr>
              <w:t>or</w:t>
            </w:r>
            <w:r>
              <w:rPr>
                <w:rFonts w:ascii="Comic Sans MS" w:hAnsi="Comic Sans MS"/>
                <w:b/>
              </w:rPr>
              <w:t xml:space="preserve"> –</w:t>
            </w:r>
            <w:proofErr w:type="spellStart"/>
            <w:r>
              <w:rPr>
                <w:rFonts w:ascii="Comic Sans MS" w:hAnsi="Comic Sans MS"/>
                <w:b/>
              </w:rPr>
              <w:t>ge</w:t>
            </w:r>
            <w:proofErr w:type="spellEnd"/>
            <w:r>
              <w:rPr>
                <w:rFonts w:ascii="Comic Sans MS" w:hAnsi="Comic Sans MS"/>
                <w:b/>
              </w:rPr>
              <w:t xml:space="preserve">, </w:t>
            </w:r>
            <w:r w:rsidRPr="007C61B6">
              <w:rPr>
                <w:rFonts w:ascii="Comic Sans MS" w:hAnsi="Comic Sans MS"/>
              </w:rPr>
              <w:t xml:space="preserve">the ‘e’ </w:t>
            </w:r>
            <w:r w:rsidR="00145EF1">
              <w:rPr>
                <w:rFonts w:ascii="Comic Sans MS" w:hAnsi="Comic Sans MS"/>
              </w:rPr>
              <w:t xml:space="preserve">after </w:t>
            </w:r>
            <w:proofErr w:type="gramStart"/>
            <w:r w:rsidR="00145EF1">
              <w:rPr>
                <w:rFonts w:ascii="Comic Sans MS" w:hAnsi="Comic Sans MS"/>
              </w:rPr>
              <w:t>‘c’  or</w:t>
            </w:r>
            <w:proofErr w:type="gramEnd"/>
            <w:r w:rsidR="00145EF1">
              <w:rPr>
                <w:rFonts w:ascii="Comic Sans MS" w:hAnsi="Comic Sans MS"/>
              </w:rPr>
              <w:t xml:space="preserve"> ‘g’ </w:t>
            </w:r>
            <w:r w:rsidRPr="007C61B6">
              <w:rPr>
                <w:rFonts w:ascii="Comic Sans MS" w:hAnsi="Comic Sans MS"/>
              </w:rPr>
              <w:t>must be kept to keep the soft ‘c’ or ‘g’ sound.</w:t>
            </w:r>
          </w:p>
          <w:p w:rsidR="007C61B6" w:rsidRDefault="007C61B6" w:rsidP="006064CF">
            <w:pPr>
              <w:rPr>
                <w:rFonts w:ascii="Comic Sans MS" w:hAnsi="Comic Sans MS"/>
                <w:b/>
              </w:rPr>
            </w:pPr>
          </w:p>
          <w:p w:rsidR="007C61B6" w:rsidRDefault="007C61B6" w:rsidP="006064C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The –able ending </w:t>
            </w:r>
            <w:proofErr w:type="spellStart"/>
            <w:r>
              <w:rPr>
                <w:rFonts w:ascii="Comic Sans MS" w:hAnsi="Comic Sans MS"/>
                <w:b/>
              </w:rPr>
              <w:t>ending</w:t>
            </w:r>
            <w:proofErr w:type="spellEnd"/>
            <w:r>
              <w:rPr>
                <w:rFonts w:ascii="Comic Sans MS" w:hAnsi="Comic Sans MS"/>
                <w:b/>
              </w:rPr>
              <w:t xml:space="preserve"> is usually</w:t>
            </w:r>
            <w:r w:rsidR="00145EF1">
              <w:rPr>
                <w:rFonts w:ascii="Comic Sans MS" w:hAnsi="Comic Sans MS"/>
                <w:b/>
              </w:rPr>
              <w:t>,</w:t>
            </w:r>
            <w:r>
              <w:rPr>
                <w:rFonts w:ascii="Comic Sans MS" w:hAnsi="Comic Sans MS"/>
                <w:b/>
              </w:rPr>
              <w:t xml:space="preserve"> but not always</w:t>
            </w:r>
            <w:r w:rsidR="00145EF1">
              <w:rPr>
                <w:rFonts w:ascii="Comic Sans MS" w:hAnsi="Comic Sans MS"/>
                <w:b/>
              </w:rPr>
              <w:t>,</w:t>
            </w:r>
            <w:r>
              <w:rPr>
                <w:rFonts w:ascii="Comic Sans MS" w:hAnsi="Comic Sans MS"/>
                <w:b/>
              </w:rPr>
              <w:t xml:space="preserve"> used if a complete root word can be hear</w:t>
            </w:r>
            <w:r w:rsidR="00145EF1">
              <w:rPr>
                <w:rFonts w:ascii="Comic Sans MS" w:hAnsi="Comic Sans MS"/>
                <w:b/>
              </w:rPr>
              <w:t>d</w:t>
            </w:r>
            <w:r>
              <w:rPr>
                <w:rFonts w:ascii="Comic Sans MS" w:hAnsi="Comic Sans MS"/>
                <w:b/>
              </w:rPr>
              <w:t xml:space="preserve"> before it, even if there is no related word ending in –</w:t>
            </w:r>
            <w:proofErr w:type="spellStart"/>
            <w:r>
              <w:rPr>
                <w:rFonts w:ascii="Comic Sans MS" w:hAnsi="Comic Sans MS"/>
                <w:b/>
              </w:rPr>
              <w:t>ation</w:t>
            </w:r>
            <w:proofErr w:type="spellEnd"/>
            <w:r>
              <w:rPr>
                <w:rFonts w:ascii="Comic Sans MS" w:hAnsi="Comic Sans MS"/>
                <w:b/>
              </w:rPr>
              <w:t>.</w:t>
            </w:r>
          </w:p>
          <w:p w:rsidR="007C61B6" w:rsidRDefault="007C61B6" w:rsidP="007C61B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The first five examples opposite are obvious; in reliable the complete word rely can be heard, but the ‘y’ is changed to an ‘</w:t>
            </w:r>
            <w:proofErr w:type="spellStart"/>
            <w:r>
              <w:rPr>
                <w:rFonts w:ascii="Comic Sans MS" w:hAnsi="Comic Sans MS"/>
                <w:b/>
              </w:rPr>
              <w:t>i</w:t>
            </w:r>
            <w:proofErr w:type="spellEnd"/>
            <w:r>
              <w:rPr>
                <w:rFonts w:ascii="Comic Sans MS" w:hAnsi="Comic Sans MS"/>
                <w:b/>
              </w:rPr>
              <w:t>’ as previously covered.</w:t>
            </w:r>
          </w:p>
          <w:p w:rsidR="007C61B6" w:rsidRDefault="007C61B6" w:rsidP="007C61B6">
            <w:pPr>
              <w:rPr>
                <w:rFonts w:ascii="Comic Sans MS" w:hAnsi="Comic Sans MS"/>
                <w:b/>
              </w:rPr>
            </w:pPr>
          </w:p>
          <w:p w:rsidR="007C61B6" w:rsidRPr="007C61B6" w:rsidRDefault="007C61B6" w:rsidP="007C61B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The –</w:t>
            </w:r>
            <w:proofErr w:type="spellStart"/>
            <w:r>
              <w:rPr>
                <w:rFonts w:ascii="Comic Sans MS" w:hAnsi="Comic Sans MS"/>
                <w:b/>
              </w:rPr>
              <w:t>ible</w:t>
            </w:r>
            <w:proofErr w:type="spellEnd"/>
            <w:r>
              <w:rPr>
                <w:rFonts w:ascii="Comic Sans MS" w:hAnsi="Comic Sans MS"/>
                <w:b/>
              </w:rPr>
              <w:t xml:space="preserve"> ending is common if a complete root word can’t be heard before it, but it also sometimes occurs when a complete word can be heard (e.g. sensible).</w:t>
            </w:r>
          </w:p>
        </w:tc>
        <w:tc>
          <w:tcPr>
            <w:tcW w:w="3828" w:type="dxa"/>
          </w:tcPr>
          <w:p w:rsidR="007C61B6" w:rsidRPr="005308A3" w:rsidRDefault="007C61B6" w:rsidP="006064CF">
            <w:pPr>
              <w:rPr>
                <w:rFonts w:ascii="Comic Sans MS" w:hAnsi="Comic Sans MS"/>
              </w:rPr>
            </w:pPr>
            <w:r w:rsidRPr="005308A3">
              <w:rPr>
                <w:rFonts w:ascii="Comic Sans MS" w:hAnsi="Comic Sans MS"/>
              </w:rPr>
              <w:lastRenderedPageBreak/>
              <w:t>Adoration, adorable/adorably</w:t>
            </w:r>
          </w:p>
          <w:p w:rsidR="007C61B6" w:rsidRPr="005308A3" w:rsidRDefault="007C61B6" w:rsidP="006064CF">
            <w:pPr>
              <w:rPr>
                <w:rFonts w:ascii="Comic Sans MS" w:hAnsi="Comic Sans MS"/>
              </w:rPr>
            </w:pPr>
            <w:r w:rsidRPr="005308A3">
              <w:rPr>
                <w:rFonts w:ascii="Comic Sans MS" w:hAnsi="Comic Sans MS"/>
              </w:rPr>
              <w:t>Application, applicable, applicably</w:t>
            </w:r>
          </w:p>
          <w:p w:rsidR="007C61B6" w:rsidRPr="005308A3" w:rsidRDefault="007C61B6" w:rsidP="006064CF">
            <w:pPr>
              <w:rPr>
                <w:rFonts w:ascii="Comic Sans MS" w:hAnsi="Comic Sans MS"/>
              </w:rPr>
            </w:pPr>
            <w:r w:rsidRPr="005308A3">
              <w:rPr>
                <w:rFonts w:ascii="Comic Sans MS" w:hAnsi="Comic Sans MS"/>
              </w:rPr>
              <w:t>Consideration, considerable, considerably</w:t>
            </w:r>
          </w:p>
          <w:p w:rsidR="007C61B6" w:rsidRDefault="007C61B6" w:rsidP="006064CF">
            <w:pPr>
              <w:rPr>
                <w:rFonts w:ascii="Comic Sans MS" w:hAnsi="Comic Sans MS"/>
                <w:sz w:val="20"/>
              </w:rPr>
            </w:pPr>
            <w:r w:rsidRPr="005308A3">
              <w:rPr>
                <w:rFonts w:ascii="Comic Sans MS" w:hAnsi="Comic Sans MS"/>
              </w:rPr>
              <w:t>Toleration, tolerable, tolerably</w:t>
            </w:r>
            <w:r>
              <w:rPr>
                <w:rFonts w:ascii="Comic Sans MS" w:hAnsi="Comic Sans MS"/>
                <w:sz w:val="20"/>
              </w:rPr>
              <w:t xml:space="preserve">, </w:t>
            </w:r>
          </w:p>
          <w:p w:rsidR="007C61B6" w:rsidRDefault="007C61B6" w:rsidP="006064CF"/>
          <w:p w:rsidR="007C61B6" w:rsidRDefault="007C61B6" w:rsidP="006064CF"/>
          <w:p w:rsidR="007C61B6" w:rsidRPr="005308A3" w:rsidRDefault="007C61B6" w:rsidP="006064CF">
            <w:pPr>
              <w:rPr>
                <w:rFonts w:ascii="Comic Sans MS" w:hAnsi="Comic Sans MS"/>
              </w:rPr>
            </w:pPr>
          </w:p>
          <w:p w:rsidR="007C61B6" w:rsidRPr="005308A3" w:rsidRDefault="007C61B6" w:rsidP="006064CF">
            <w:pPr>
              <w:rPr>
                <w:rFonts w:ascii="Comic Sans MS" w:hAnsi="Comic Sans MS"/>
              </w:rPr>
            </w:pPr>
            <w:r w:rsidRPr="005308A3">
              <w:rPr>
                <w:rFonts w:ascii="Comic Sans MS" w:hAnsi="Comic Sans MS"/>
              </w:rPr>
              <w:t>Change, changeable</w:t>
            </w:r>
          </w:p>
          <w:p w:rsidR="007C61B6" w:rsidRPr="005308A3" w:rsidRDefault="007C61B6" w:rsidP="006064CF">
            <w:pPr>
              <w:rPr>
                <w:rFonts w:ascii="Comic Sans MS" w:hAnsi="Comic Sans MS"/>
              </w:rPr>
            </w:pPr>
            <w:r w:rsidRPr="005308A3">
              <w:rPr>
                <w:rFonts w:ascii="Comic Sans MS" w:hAnsi="Comic Sans MS"/>
              </w:rPr>
              <w:t>Notice, noticeable</w:t>
            </w:r>
          </w:p>
          <w:p w:rsidR="007C61B6" w:rsidRDefault="007C61B6" w:rsidP="006064CF"/>
          <w:p w:rsidR="00145EF1" w:rsidRDefault="00145EF1" w:rsidP="006064CF"/>
          <w:p w:rsidR="00145EF1" w:rsidRDefault="00145EF1" w:rsidP="006064CF"/>
          <w:p w:rsidR="00145EF1" w:rsidRDefault="00145EF1" w:rsidP="006064CF">
            <w:pPr>
              <w:rPr>
                <w:rFonts w:ascii="Comic Sans MS" w:hAnsi="Comic Sans MS"/>
              </w:rPr>
            </w:pPr>
            <w:r w:rsidRPr="00145EF1">
              <w:rPr>
                <w:rFonts w:ascii="Comic Sans MS" w:hAnsi="Comic Sans MS"/>
              </w:rPr>
              <w:t>Dependable, comfortable, understandable, reasonable, enjoyable, reliable</w:t>
            </w:r>
          </w:p>
          <w:p w:rsidR="00145EF1" w:rsidRDefault="00145EF1" w:rsidP="006064CF">
            <w:pPr>
              <w:rPr>
                <w:rFonts w:ascii="Comic Sans MS" w:hAnsi="Comic Sans MS"/>
              </w:rPr>
            </w:pPr>
          </w:p>
          <w:p w:rsidR="00145EF1" w:rsidRDefault="00145EF1" w:rsidP="006064CF">
            <w:pPr>
              <w:rPr>
                <w:rFonts w:ascii="Comic Sans MS" w:hAnsi="Comic Sans MS"/>
              </w:rPr>
            </w:pPr>
          </w:p>
          <w:p w:rsidR="00145EF1" w:rsidRDefault="00145EF1" w:rsidP="006064CF">
            <w:pPr>
              <w:rPr>
                <w:rFonts w:ascii="Comic Sans MS" w:hAnsi="Comic Sans MS"/>
              </w:rPr>
            </w:pPr>
          </w:p>
          <w:p w:rsidR="00145EF1" w:rsidRDefault="00145EF1" w:rsidP="006064CF">
            <w:pPr>
              <w:rPr>
                <w:rFonts w:ascii="Comic Sans MS" w:hAnsi="Comic Sans MS"/>
              </w:rPr>
            </w:pPr>
          </w:p>
          <w:p w:rsidR="00145EF1" w:rsidRDefault="00145EF1" w:rsidP="006064CF">
            <w:pPr>
              <w:rPr>
                <w:rFonts w:ascii="Comic Sans MS" w:hAnsi="Comic Sans MS"/>
              </w:rPr>
            </w:pPr>
          </w:p>
          <w:p w:rsidR="00145EF1" w:rsidRDefault="00145EF1" w:rsidP="006064CF">
            <w:pPr>
              <w:rPr>
                <w:rFonts w:ascii="Comic Sans MS" w:hAnsi="Comic Sans MS"/>
              </w:rPr>
            </w:pPr>
          </w:p>
          <w:p w:rsidR="00145EF1" w:rsidRDefault="00145EF1" w:rsidP="006064CF">
            <w:pPr>
              <w:rPr>
                <w:rFonts w:ascii="Comic Sans MS" w:hAnsi="Comic Sans MS"/>
              </w:rPr>
            </w:pPr>
          </w:p>
          <w:p w:rsidR="00145EF1" w:rsidRDefault="00145EF1" w:rsidP="006064CF">
            <w:pPr>
              <w:rPr>
                <w:rFonts w:ascii="Comic Sans MS" w:hAnsi="Comic Sans MS"/>
              </w:rPr>
            </w:pPr>
          </w:p>
          <w:p w:rsidR="00145EF1" w:rsidRDefault="00145EF1" w:rsidP="006064CF">
            <w:pPr>
              <w:rPr>
                <w:rFonts w:ascii="Comic Sans MS" w:hAnsi="Comic Sans MS"/>
              </w:rPr>
            </w:pPr>
          </w:p>
          <w:p w:rsidR="00145EF1" w:rsidRDefault="00145EF1" w:rsidP="006064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Possible/possibly</w:t>
            </w:r>
          </w:p>
          <w:p w:rsidR="00145EF1" w:rsidRDefault="00145EF1" w:rsidP="006064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Horrible/ horribly</w:t>
            </w:r>
          </w:p>
          <w:p w:rsidR="00145EF1" w:rsidRDefault="00145EF1" w:rsidP="006064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Terrible/terribly</w:t>
            </w:r>
          </w:p>
          <w:p w:rsidR="00145EF1" w:rsidRDefault="00145EF1" w:rsidP="006064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Visible/visibly</w:t>
            </w:r>
          </w:p>
          <w:p w:rsidR="00145EF1" w:rsidRDefault="00145EF1" w:rsidP="006064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Incredible/incredibly</w:t>
            </w:r>
          </w:p>
          <w:p w:rsidR="00145EF1" w:rsidRPr="00145EF1" w:rsidRDefault="00145EF1" w:rsidP="006064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Sensible/sensibly</w:t>
            </w:r>
          </w:p>
        </w:tc>
      </w:tr>
    </w:tbl>
    <w:p w:rsidR="007C61B6" w:rsidRDefault="007C61B6"/>
    <w:p w:rsidR="00073237" w:rsidRDefault="00073237"/>
    <w:p w:rsidR="00073237" w:rsidRDefault="00073237"/>
    <w:tbl>
      <w:tblPr>
        <w:tblStyle w:val="TableGrid"/>
        <w:tblW w:w="7514" w:type="dxa"/>
        <w:tblInd w:w="-743" w:type="dxa"/>
        <w:tblLook w:val="04A0" w:firstRow="1" w:lastRow="0" w:firstColumn="1" w:lastColumn="0" w:noHBand="0" w:noVBand="1"/>
      </w:tblPr>
      <w:tblGrid>
        <w:gridCol w:w="3686"/>
        <w:gridCol w:w="3828"/>
      </w:tblGrid>
      <w:tr w:rsidR="00145EF1" w:rsidTr="00145EF1">
        <w:tc>
          <w:tcPr>
            <w:tcW w:w="3686" w:type="dxa"/>
          </w:tcPr>
          <w:p w:rsidR="00145EF1" w:rsidRPr="00145EF1" w:rsidRDefault="00145EF1" w:rsidP="00145E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you are adding a suffix beginning with a vowel sound to a word ending in ‘</w:t>
            </w:r>
            <w:proofErr w:type="spellStart"/>
            <w:r>
              <w:rPr>
                <w:rFonts w:ascii="Comic Sans MS" w:hAnsi="Comic Sans MS"/>
              </w:rPr>
              <w:t>fer</w:t>
            </w:r>
            <w:proofErr w:type="spellEnd"/>
            <w:r>
              <w:rPr>
                <w:rFonts w:ascii="Comic Sans MS" w:hAnsi="Comic Sans MS"/>
              </w:rPr>
              <w:t>’ you double the ‘r’ if the ‘</w:t>
            </w:r>
            <w:proofErr w:type="spellStart"/>
            <w:r>
              <w:rPr>
                <w:rFonts w:ascii="Comic Sans MS" w:hAnsi="Comic Sans MS"/>
              </w:rPr>
              <w:t>fer</w:t>
            </w:r>
            <w:proofErr w:type="spellEnd"/>
            <w:r>
              <w:rPr>
                <w:rFonts w:ascii="Comic Sans MS" w:hAnsi="Comic Sans MS"/>
              </w:rPr>
              <w:t xml:space="preserve">’ sound is still stressed when the ending is added. </w:t>
            </w:r>
          </w:p>
        </w:tc>
        <w:tc>
          <w:tcPr>
            <w:tcW w:w="3828" w:type="dxa"/>
          </w:tcPr>
          <w:p w:rsidR="00145EF1" w:rsidRPr="006064CF" w:rsidRDefault="00145EF1">
            <w:pPr>
              <w:rPr>
                <w:rFonts w:ascii="Comic Sans MS" w:hAnsi="Comic Sans MS"/>
              </w:rPr>
            </w:pPr>
            <w:r w:rsidRPr="006064CF">
              <w:rPr>
                <w:rFonts w:ascii="Comic Sans MS" w:hAnsi="Comic Sans MS"/>
              </w:rPr>
              <w:t>Referring, referred, referring</w:t>
            </w:r>
          </w:p>
          <w:p w:rsidR="00145EF1" w:rsidRPr="006064CF" w:rsidRDefault="00145EF1">
            <w:pPr>
              <w:rPr>
                <w:rFonts w:ascii="Comic Sans MS" w:hAnsi="Comic Sans MS"/>
              </w:rPr>
            </w:pPr>
            <w:r w:rsidRPr="006064CF">
              <w:rPr>
                <w:rFonts w:ascii="Comic Sans MS" w:hAnsi="Comic Sans MS"/>
              </w:rPr>
              <w:t>Preferring, preferred</w:t>
            </w:r>
          </w:p>
          <w:p w:rsidR="00145EF1" w:rsidRPr="006064CF" w:rsidRDefault="00145EF1">
            <w:pPr>
              <w:rPr>
                <w:rFonts w:ascii="Comic Sans MS" w:hAnsi="Comic Sans MS"/>
              </w:rPr>
            </w:pPr>
            <w:r w:rsidRPr="006064CF">
              <w:rPr>
                <w:rFonts w:ascii="Comic Sans MS" w:hAnsi="Comic Sans MS"/>
              </w:rPr>
              <w:t>Transferring, transferred</w:t>
            </w:r>
          </w:p>
          <w:p w:rsidR="00145EF1" w:rsidRPr="006064CF" w:rsidRDefault="00145EF1">
            <w:pPr>
              <w:rPr>
                <w:rFonts w:ascii="Comic Sans MS" w:hAnsi="Comic Sans MS"/>
              </w:rPr>
            </w:pPr>
          </w:p>
          <w:p w:rsidR="00145EF1" w:rsidRDefault="00145EF1">
            <w:r w:rsidRPr="006064CF">
              <w:rPr>
                <w:rFonts w:ascii="Comic Sans MS" w:hAnsi="Comic Sans MS"/>
              </w:rPr>
              <w:t>Preference, transference</w:t>
            </w:r>
          </w:p>
        </w:tc>
      </w:tr>
      <w:tr w:rsidR="006064CF" w:rsidTr="006064CF">
        <w:tc>
          <w:tcPr>
            <w:tcW w:w="3686" w:type="dxa"/>
          </w:tcPr>
          <w:p w:rsidR="006064CF" w:rsidRPr="00145EF1" w:rsidRDefault="006064CF" w:rsidP="006064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Hyphens can be used to join a prefix to a root word, especially if the prefix ends in a vowel letter and the root word also begins with one. </w:t>
            </w:r>
          </w:p>
        </w:tc>
        <w:tc>
          <w:tcPr>
            <w:tcW w:w="3828" w:type="dxa"/>
          </w:tcPr>
          <w:p w:rsidR="006064CF" w:rsidRDefault="006064CF" w:rsidP="006064CF">
            <w:r>
              <w:rPr>
                <w:rFonts w:ascii="Comic Sans MS" w:hAnsi="Comic Sans MS"/>
              </w:rPr>
              <w:t>Co-ordinate, re-enter, co-operate, co-own</w:t>
            </w:r>
          </w:p>
        </w:tc>
      </w:tr>
      <w:tr w:rsidR="008210B7" w:rsidRPr="00873EA2" w:rsidTr="00A94705">
        <w:tc>
          <w:tcPr>
            <w:tcW w:w="3686" w:type="dxa"/>
          </w:tcPr>
          <w:p w:rsidR="008210B7" w:rsidRPr="00873EA2" w:rsidRDefault="008210B7" w:rsidP="00E70F79">
            <w:pPr>
              <w:rPr>
                <w:rFonts w:ascii="Comic Sans MS" w:hAnsi="Comic Sans MS"/>
              </w:rPr>
            </w:pPr>
            <w:r w:rsidRPr="00873EA2">
              <w:rPr>
                <w:rFonts w:ascii="Comic Sans MS" w:hAnsi="Comic Sans MS"/>
              </w:rPr>
              <w:t xml:space="preserve">Most </w:t>
            </w:r>
            <w:r w:rsidRPr="008210B7">
              <w:rPr>
                <w:rFonts w:ascii="Comic Sans MS" w:hAnsi="Comic Sans MS"/>
                <w:b/>
              </w:rPr>
              <w:t>prefixes</w:t>
            </w:r>
            <w:r w:rsidRPr="00873EA2">
              <w:rPr>
                <w:rFonts w:ascii="Comic Sans MS" w:hAnsi="Comic Sans MS"/>
              </w:rPr>
              <w:t xml:space="preserve"> are added to the beginning of a root word without any changes in spelling.</w:t>
            </w:r>
          </w:p>
          <w:p w:rsidR="008210B7" w:rsidRPr="00873EA2" w:rsidRDefault="008210B7" w:rsidP="00E70F79">
            <w:pPr>
              <w:rPr>
                <w:rFonts w:ascii="Comic Sans MS" w:hAnsi="Comic Sans MS"/>
                <w:b/>
              </w:rPr>
            </w:pPr>
            <w:r w:rsidRPr="00873EA2">
              <w:rPr>
                <w:rFonts w:ascii="Comic Sans MS" w:hAnsi="Comic Sans MS"/>
                <w:b/>
              </w:rPr>
              <w:t xml:space="preserve">Un, </w:t>
            </w:r>
            <w:proofErr w:type="spellStart"/>
            <w:r w:rsidRPr="00873EA2">
              <w:rPr>
                <w:rFonts w:ascii="Comic Sans MS" w:hAnsi="Comic Sans MS"/>
                <w:b/>
              </w:rPr>
              <w:t>mis</w:t>
            </w:r>
            <w:proofErr w:type="spellEnd"/>
            <w:r w:rsidRPr="00873EA2">
              <w:rPr>
                <w:rFonts w:ascii="Comic Sans MS" w:hAnsi="Comic Sans MS"/>
                <w:b/>
              </w:rPr>
              <w:t xml:space="preserve">, &amp; </w:t>
            </w:r>
            <w:r w:rsidRPr="00873EA2">
              <w:rPr>
                <w:rFonts w:ascii="Comic Sans MS" w:hAnsi="Comic Sans MS"/>
              </w:rPr>
              <w:t>dis  have negative meanings</w:t>
            </w:r>
          </w:p>
        </w:tc>
        <w:tc>
          <w:tcPr>
            <w:tcW w:w="3828" w:type="dxa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 w:rsidRPr="000E24E0">
              <w:rPr>
                <w:rFonts w:ascii="Comic Sans MS" w:hAnsi="Comic Sans MS"/>
                <w:b/>
              </w:rPr>
              <w:t>dis</w:t>
            </w:r>
            <w:r>
              <w:rPr>
                <w:rFonts w:ascii="Comic Sans MS" w:hAnsi="Comic Sans MS"/>
              </w:rPr>
              <w:t xml:space="preserve">appoint, </w:t>
            </w:r>
            <w:r w:rsidRPr="000E24E0">
              <w:rPr>
                <w:rFonts w:ascii="Comic Sans MS" w:hAnsi="Comic Sans MS"/>
                <w:b/>
              </w:rPr>
              <w:t>dis</w:t>
            </w:r>
            <w:r>
              <w:rPr>
                <w:rFonts w:ascii="Comic Sans MS" w:hAnsi="Comic Sans MS"/>
              </w:rPr>
              <w:t xml:space="preserve">agree, </w:t>
            </w:r>
            <w:r w:rsidRPr="000E24E0">
              <w:rPr>
                <w:rFonts w:ascii="Comic Sans MS" w:hAnsi="Comic Sans MS"/>
                <w:b/>
              </w:rPr>
              <w:t>dis</w:t>
            </w:r>
            <w:r>
              <w:rPr>
                <w:rFonts w:ascii="Comic Sans MS" w:hAnsi="Comic Sans MS"/>
              </w:rPr>
              <w:t>obey</w:t>
            </w:r>
          </w:p>
          <w:p w:rsidR="008210B7" w:rsidRDefault="008210B7" w:rsidP="00E70F79">
            <w:pPr>
              <w:rPr>
                <w:rFonts w:ascii="Comic Sans MS" w:hAnsi="Comic Sans MS"/>
              </w:rPr>
            </w:pPr>
            <w:r w:rsidRPr="000E24E0">
              <w:rPr>
                <w:rFonts w:ascii="Comic Sans MS" w:hAnsi="Comic Sans MS"/>
                <w:b/>
              </w:rPr>
              <w:t>mis</w:t>
            </w:r>
            <w:r>
              <w:rPr>
                <w:rFonts w:ascii="Comic Sans MS" w:hAnsi="Comic Sans MS"/>
              </w:rPr>
              <w:t xml:space="preserve">behave </w:t>
            </w:r>
            <w:r w:rsidRPr="000E24E0">
              <w:rPr>
                <w:rFonts w:ascii="Comic Sans MS" w:hAnsi="Comic Sans MS"/>
                <w:b/>
              </w:rPr>
              <w:t>mis</w:t>
            </w:r>
            <w:r>
              <w:rPr>
                <w:rFonts w:ascii="Comic Sans MS" w:hAnsi="Comic Sans MS"/>
              </w:rPr>
              <w:t>lead</w:t>
            </w:r>
            <w:r w:rsidRPr="000E24E0">
              <w:rPr>
                <w:rFonts w:ascii="Comic Sans MS" w:hAnsi="Comic Sans MS"/>
                <w:b/>
              </w:rPr>
              <w:t xml:space="preserve"> mis</w:t>
            </w:r>
            <w:r>
              <w:rPr>
                <w:rFonts w:ascii="Comic Sans MS" w:hAnsi="Comic Sans MS"/>
              </w:rPr>
              <w:t>spell</w:t>
            </w:r>
          </w:p>
          <w:p w:rsidR="008210B7" w:rsidRDefault="008210B7" w:rsidP="00E70F79">
            <w:pPr>
              <w:rPr>
                <w:rFonts w:ascii="Comic Sans MS" w:hAnsi="Comic Sans MS"/>
              </w:rPr>
            </w:pPr>
          </w:p>
          <w:p w:rsidR="008210B7" w:rsidRDefault="008210B7" w:rsidP="00E70F79">
            <w:pPr>
              <w:rPr>
                <w:rFonts w:ascii="Comic Sans MS" w:hAnsi="Comic Sans MS"/>
              </w:rPr>
            </w:pPr>
          </w:p>
          <w:p w:rsidR="008210B7" w:rsidRPr="00873EA2" w:rsidRDefault="008210B7" w:rsidP="00E70F79">
            <w:pPr>
              <w:rPr>
                <w:rFonts w:ascii="Comic Sans MS" w:hAnsi="Comic Sans MS"/>
              </w:rPr>
            </w:pPr>
          </w:p>
        </w:tc>
      </w:tr>
      <w:tr w:rsidR="008210B7" w:rsidTr="00A94705">
        <w:tc>
          <w:tcPr>
            <w:tcW w:w="3686" w:type="dxa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 w:rsidRPr="00873EA2">
              <w:rPr>
                <w:rFonts w:ascii="Comic Sans MS" w:hAnsi="Comic Sans MS"/>
              </w:rPr>
              <w:t>The</w:t>
            </w:r>
            <w:r w:rsidRPr="00873EA2">
              <w:rPr>
                <w:rFonts w:ascii="Comic Sans MS" w:hAnsi="Comic Sans MS"/>
                <w:b/>
              </w:rPr>
              <w:t xml:space="preserve"> prefix ‘in’ </w:t>
            </w:r>
            <w:r w:rsidRPr="00873EA2">
              <w:rPr>
                <w:rFonts w:ascii="Comic Sans MS" w:hAnsi="Comic Sans MS"/>
              </w:rPr>
              <w:t>can mean both</w:t>
            </w:r>
            <w:r w:rsidRPr="00873EA2">
              <w:rPr>
                <w:rFonts w:ascii="Comic Sans MS" w:hAnsi="Comic Sans MS"/>
                <w:b/>
              </w:rPr>
              <w:t xml:space="preserve"> ‘not’ </w:t>
            </w:r>
            <w:r w:rsidRPr="00873EA2">
              <w:rPr>
                <w:rFonts w:ascii="Comic Sans MS" w:hAnsi="Comic Sans MS"/>
              </w:rPr>
              <w:t>and</w:t>
            </w:r>
            <w:r w:rsidRPr="00873EA2">
              <w:rPr>
                <w:rFonts w:ascii="Comic Sans MS" w:hAnsi="Comic Sans MS"/>
                <w:b/>
              </w:rPr>
              <w:t xml:space="preserve"> ‘in’</w:t>
            </w:r>
            <w:r w:rsidRPr="000527D8">
              <w:rPr>
                <w:rFonts w:ascii="Comic Sans MS" w:hAnsi="Comic Sans MS"/>
              </w:rPr>
              <w:t xml:space="preserve">. </w:t>
            </w:r>
          </w:p>
          <w:p w:rsidR="008210B7" w:rsidRDefault="008210B7" w:rsidP="00E70F79">
            <w:pPr>
              <w:rPr>
                <w:rFonts w:ascii="Comic Sans MS" w:hAnsi="Comic Sans MS"/>
              </w:rPr>
            </w:pPr>
          </w:p>
          <w:p w:rsidR="008210B7" w:rsidRDefault="008210B7" w:rsidP="00E70F79">
            <w:pPr>
              <w:rPr>
                <w:rFonts w:ascii="Comic Sans MS" w:hAnsi="Comic Sans MS"/>
                <w:b/>
              </w:rPr>
            </w:pPr>
            <w:r w:rsidRPr="000527D8">
              <w:rPr>
                <w:rFonts w:ascii="Comic Sans MS" w:hAnsi="Comic Sans MS"/>
              </w:rPr>
              <w:t>If it is put in front of a root  word starting with</w:t>
            </w:r>
            <w:r>
              <w:rPr>
                <w:rFonts w:ascii="Comic Sans MS" w:hAnsi="Comic Sans MS"/>
                <w:b/>
              </w:rPr>
              <w:t xml:space="preserve"> ‘l’ </w:t>
            </w:r>
            <w:r w:rsidRPr="000527D8">
              <w:rPr>
                <w:rFonts w:ascii="Comic Sans MS" w:hAnsi="Comic Sans MS"/>
              </w:rPr>
              <w:t>you change</w:t>
            </w:r>
            <w:r>
              <w:rPr>
                <w:rFonts w:ascii="Comic Sans MS" w:hAnsi="Comic Sans MS"/>
                <w:b/>
              </w:rPr>
              <w:t xml:space="preserve"> ‘in’ </w:t>
            </w:r>
            <w:r w:rsidRPr="002C3DB1">
              <w:rPr>
                <w:rFonts w:ascii="Comic Sans MS" w:hAnsi="Comic Sans MS"/>
              </w:rPr>
              <w:t>to</w:t>
            </w:r>
            <w:r>
              <w:rPr>
                <w:rFonts w:ascii="Comic Sans MS" w:hAnsi="Comic Sans MS"/>
                <w:b/>
              </w:rPr>
              <w:t xml:space="preserve"> ‘</w:t>
            </w:r>
            <w:proofErr w:type="spellStart"/>
            <w:r>
              <w:rPr>
                <w:rFonts w:ascii="Comic Sans MS" w:hAnsi="Comic Sans MS"/>
                <w:b/>
              </w:rPr>
              <w:t>il</w:t>
            </w:r>
            <w:proofErr w:type="spellEnd"/>
            <w:r>
              <w:rPr>
                <w:rFonts w:ascii="Comic Sans MS" w:hAnsi="Comic Sans MS"/>
                <w:b/>
              </w:rPr>
              <w:t>’</w:t>
            </w:r>
          </w:p>
          <w:p w:rsidR="008210B7" w:rsidRDefault="008210B7" w:rsidP="00E70F79">
            <w:pPr>
              <w:rPr>
                <w:rFonts w:ascii="Comic Sans MS" w:hAnsi="Comic Sans MS"/>
              </w:rPr>
            </w:pPr>
          </w:p>
          <w:p w:rsidR="008210B7" w:rsidRDefault="008210B7" w:rsidP="00E70F79">
            <w:pPr>
              <w:rPr>
                <w:rFonts w:ascii="Comic Sans MS" w:hAnsi="Comic Sans MS"/>
                <w:b/>
              </w:rPr>
            </w:pPr>
            <w:r w:rsidRPr="002C3DB1">
              <w:rPr>
                <w:rFonts w:ascii="Comic Sans MS" w:hAnsi="Comic Sans MS"/>
              </w:rPr>
              <w:lastRenderedPageBreak/>
              <w:t>Before a root word starting with</w:t>
            </w:r>
            <w:r>
              <w:rPr>
                <w:rFonts w:ascii="Comic Sans MS" w:hAnsi="Comic Sans MS"/>
                <w:b/>
              </w:rPr>
              <w:t xml:space="preserve"> ‘r’ ‘in’ </w:t>
            </w:r>
            <w:r w:rsidRPr="002C3DB1">
              <w:rPr>
                <w:rFonts w:ascii="Comic Sans MS" w:hAnsi="Comic Sans MS"/>
              </w:rPr>
              <w:t>becomes</w:t>
            </w:r>
            <w:r>
              <w:rPr>
                <w:rFonts w:ascii="Comic Sans MS" w:hAnsi="Comic Sans MS"/>
                <w:b/>
              </w:rPr>
              <w:t xml:space="preserve"> ‘</w:t>
            </w:r>
            <w:proofErr w:type="spellStart"/>
            <w:r>
              <w:rPr>
                <w:rFonts w:ascii="Comic Sans MS" w:hAnsi="Comic Sans MS"/>
                <w:b/>
              </w:rPr>
              <w:t>ir</w:t>
            </w:r>
            <w:proofErr w:type="spellEnd"/>
            <w:r>
              <w:rPr>
                <w:rFonts w:ascii="Comic Sans MS" w:hAnsi="Comic Sans MS"/>
                <w:b/>
              </w:rPr>
              <w:t>’</w:t>
            </w:r>
          </w:p>
          <w:p w:rsidR="008210B7" w:rsidRDefault="008210B7" w:rsidP="00E70F79">
            <w:pPr>
              <w:rPr>
                <w:rFonts w:ascii="Comic Sans MS" w:hAnsi="Comic Sans MS"/>
                <w:b/>
              </w:rPr>
            </w:pPr>
          </w:p>
          <w:p w:rsidR="008210B7" w:rsidRPr="004046CD" w:rsidRDefault="008210B7" w:rsidP="00E70F79">
            <w:pPr>
              <w:rPr>
                <w:rFonts w:ascii="Comic Sans MS" w:hAnsi="Comic Sans MS"/>
                <w:b/>
              </w:rPr>
            </w:pPr>
            <w:r w:rsidRPr="002C3DB1">
              <w:rPr>
                <w:rFonts w:ascii="Comic Sans MS" w:hAnsi="Comic Sans MS"/>
              </w:rPr>
              <w:t>Before a root word starting with</w:t>
            </w:r>
            <w:r>
              <w:rPr>
                <w:rFonts w:ascii="Comic Sans MS" w:hAnsi="Comic Sans MS"/>
                <w:b/>
              </w:rPr>
              <w:t xml:space="preserve">  ‘m’ </w:t>
            </w:r>
            <w:r w:rsidRPr="002C3DB1">
              <w:rPr>
                <w:rFonts w:ascii="Comic Sans MS" w:hAnsi="Comic Sans MS"/>
              </w:rPr>
              <w:t>or</w:t>
            </w:r>
            <w:r>
              <w:rPr>
                <w:rFonts w:ascii="Comic Sans MS" w:hAnsi="Comic Sans MS"/>
                <w:b/>
              </w:rPr>
              <w:t xml:space="preserve"> ‘p’ ‘in’ </w:t>
            </w:r>
            <w:r w:rsidRPr="002C3DB1">
              <w:rPr>
                <w:rFonts w:ascii="Comic Sans MS" w:hAnsi="Comic Sans MS"/>
              </w:rPr>
              <w:t>becomes</w:t>
            </w:r>
            <w:r>
              <w:rPr>
                <w:rFonts w:ascii="Comic Sans MS" w:hAnsi="Comic Sans MS"/>
                <w:b/>
              </w:rPr>
              <w:t xml:space="preserve"> ‘</w:t>
            </w:r>
            <w:proofErr w:type="spellStart"/>
            <w:r>
              <w:rPr>
                <w:rFonts w:ascii="Comic Sans MS" w:hAnsi="Comic Sans MS"/>
                <w:b/>
              </w:rPr>
              <w:t>im</w:t>
            </w:r>
            <w:proofErr w:type="spellEnd"/>
            <w:r>
              <w:rPr>
                <w:rFonts w:ascii="Comic Sans MS" w:hAnsi="Comic Sans MS"/>
                <w:b/>
              </w:rPr>
              <w:t>’</w:t>
            </w:r>
          </w:p>
        </w:tc>
        <w:tc>
          <w:tcPr>
            <w:tcW w:w="3828" w:type="dxa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lastRenderedPageBreak/>
              <w:t>i</w:t>
            </w:r>
            <w:r w:rsidRPr="000E24E0">
              <w:rPr>
                <w:rFonts w:ascii="Comic Sans MS" w:hAnsi="Comic Sans MS"/>
                <w:b/>
              </w:rPr>
              <w:t>n</w:t>
            </w:r>
            <w:r>
              <w:rPr>
                <w:rFonts w:ascii="Comic Sans MS" w:hAnsi="Comic Sans MS"/>
              </w:rPr>
              <w:t xml:space="preserve">correct, </w:t>
            </w:r>
            <w:r w:rsidRPr="000527D8">
              <w:rPr>
                <w:rFonts w:ascii="Comic Sans MS" w:hAnsi="Comic Sans MS"/>
                <w:b/>
              </w:rPr>
              <w:t>in</w:t>
            </w:r>
            <w:r>
              <w:rPr>
                <w:rFonts w:ascii="Comic Sans MS" w:hAnsi="Comic Sans MS"/>
              </w:rPr>
              <w:t>to</w:t>
            </w:r>
          </w:p>
          <w:p w:rsidR="008210B7" w:rsidRDefault="008210B7" w:rsidP="00E70F79">
            <w:pPr>
              <w:rPr>
                <w:rFonts w:ascii="Comic Sans MS" w:hAnsi="Comic Sans MS"/>
              </w:rPr>
            </w:pPr>
          </w:p>
          <w:p w:rsidR="008210B7" w:rsidRDefault="008210B7" w:rsidP="00E70F79">
            <w:pPr>
              <w:rPr>
                <w:rFonts w:ascii="Comic Sans MS" w:hAnsi="Comic Sans MS"/>
              </w:rPr>
            </w:pPr>
            <w:r w:rsidRPr="000527D8">
              <w:rPr>
                <w:rFonts w:ascii="Comic Sans MS" w:hAnsi="Comic Sans MS"/>
                <w:b/>
              </w:rPr>
              <w:t>il</w:t>
            </w:r>
            <w:r>
              <w:rPr>
                <w:rFonts w:ascii="Comic Sans MS" w:hAnsi="Comic Sans MS"/>
              </w:rPr>
              <w:t xml:space="preserve">legal, </w:t>
            </w:r>
            <w:r w:rsidRPr="00CC7109">
              <w:rPr>
                <w:rFonts w:ascii="Comic Sans MS" w:hAnsi="Comic Sans MS"/>
                <w:b/>
              </w:rPr>
              <w:t>il</w:t>
            </w:r>
            <w:r>
              <w:rPr>
                <w:rFonts w:ascii="Comic Sans MS" w:hAnsi="Comic Sans MS"/>
              </w:rPr>
              <w:t>legible</w:t>
            </w:r>
          </w:p>
          <w:p w:rsidR="008210B7" w:rsidRDefault="008210B7" w:rsidP="00E70F79">
            <w:pPr>
              <w:rPr>
                <w:rFonts w:ascii="Comic Sans MS" w:hAnsi="Comic Sans MS"/>
                <w:b/>
              </w:rPr>
            </w:pPr>
          </w:p>
          <w:p w:rsidR="008210B7" w:rsidRDefault="008210B7" w:rsidP="00E70F79">
            <w:pPr>
              <w:rPr>
                <w:rFonts w:ascii="Comic Sans MS" w:hAnsi="Comic Sans MS"/>
                <w:b/>
              </w:rPr>
            </w:pPr>
          </w:p>
          <w:p w:rsidR="008210B7" w:rsidRDefault="008210B7" w:rsidP="00E70F79">
            <w:pPr>
              <w:rPr>
                <w:rFonts w:ascii="Comic Sans MS" w:hAnsi="Comic Sans MS"/>
                <w:b/>
              </w:rPr>
            </w:pPr>
          </w:p>
          <w:p w:rsidR="008210B7" w:rsidRDefault="008210B7" w:rsidP="00E70F79">
            <w:pPr>
              <w:rPr>
                <w:rFonts w:ascii="Comic Sans MS" w:hAnsi="Comic Sans MS"/>
                <w:b/>
              </w:rPr>
            </w:pPr>
          </w:p>
          <w:p w:rsidR="008210B7" w:rsidRDefault="008210B7" w:rsidP="00E70F79">
            <w:pPr>
              <w:rPr>
                <w:rFonts w:ascii="Comic Sans MS" w:hAnsi="Comic Sans MS"/>
              </w:rPr>
            </w:pPr>
            <w:r w:rsidRPr="002C3DB1">
              <w:rPr>
                <w:rFonts w:ascii="Comic Sans MS" w:hAnsi="Comic Sans MS"/>
                <w:b/>
              </w:rPr>
              <w:lastRenderedPageBreak/>
              <w:t>ir</w:t>
            </w:r>
            <w:r>
              <w:rPr>
                <w:rFonts w:ascii="Comic Sans MS" w:hAnsi="Comic Sans MS"/>
              </w:rPr>
              <w:t xml:space="preserve">regular, </w:t>
            </w:r>
            <w:r w:rsidRPr="00CC7109">
              <w:rPr>
                <w:rFonts w:ascii="Comic Sans MS" w:hAnsi="Comic Sans MS"/>
                <w:b/>
              </w:rPr>
              <w:t>ir</w:t>
            </w:r>
            <w:r>
              <w:rPr>
                <w:rFonts w:ascii="Comic Sans MS" w:hAnsi="Comic Sans MS"/>
              </w:rPr>
              <w:t>responsible</w:t>
            </w:r>
          </w:p>
          <w:p w:rsidR="008210B7" w:rsidRDefault="008210B7" w:rsidP="00E70F79">
            <w:pPr>
              <w:rPr>
                <w:rFonts w:ascii="Comic Sans MS" w:hAnsi="Comic Sans MS"/>
              </w:rPr>
            </w:pPr>
            <w:r w:rsidRPr="00CC7109">
              <w:rPr>
                <w:rFonts w:ascii="Comic Sans MS" w:hAnsi="Comic Sans MS"/>
                <w:b/>
              </w:rPr>
              <w:t>ir</w:t>
            </w:r>
            <w:r>
              <w:rPr>
                <w:rFonts w:ascii="Comic Sans MS" w:hAnsi="Comic Sans MS"/>
              </w:rPr>
              <w:t>relevant</w:t>
            </w:r>
          </w:p>
          <w:p w:rsidR="008210B7" w:rsidRDefault="008210B7" w:rsidP="00E70F79">
            <w:pPr>
              <w:rPr>
                <w:rFonts w:ascii="Comic Sans MS" w:hAnsi="Comic Sans MS"/>
              </w:rPr>
            </w:pPr>
          </w:p>
          <w:p w:rsidR="008210B7" w:rsidRDefault="008210B7" w:rsidP="00E70F79">
            <w:r w:rsidRPr="002C3DB1">
              <w:rPr>
                <w:rFonts w:ascii="Comic Sans MS" w:hAnsi="Comic Sans MS"/>
                <w:b/>
              </w:rPr>
              <w:t>im</w:t>
            </w:r>
            <w:r>
              <w:rPr>
                <w:rFonts w:ascii="Comic Sans MS" w:hAnsi="Comic Sans MS"/>
              </w:rPr>
              <w:t xml:space="preserve">mature, </w:t>
            </w:r>
            <w:r w:rsidRPr="002C3DB1">
              <w:rPr>
                <w:rFonts w:ascii="Comic Sans MS" w:hAnsi="Comic Sans MS"/>
                <w:b/>
              </w:rPr>
              <w:t>im</w:t>
            </w:r>
            <w:r>
              <w:rPr>
                <w:rFonts w:ascii="Comic Sans MS" w:hAnsi="Comic Sans MS"/>
              </w:rPr>
              <w:t xml:space="preserve">possible, </w:t>
            </w:r>
            <w:r w:rsidRPr="00CC7109">
              <w:rPr>
                <w:rFonts w:ascii="Comic Sans MS" w:hAnsi="Comic Sans MS"/>
                <w:b/>
              </w:rPr>
              <w:t>im</w:t>
            </w:r>
            <w:r>
              <w:rPr>
                <w:rFonts w:ascii="Comic Sans MS" w:hAnsi="Comic Sans MS"/>
              </w:rPr>
              <w:t>patient, i</w:t>
            </w:r>
            <w:r w:rsidRPr="00CC7109">
              <w:rPr>
                <w:rFonts w:ascii="Comic Sans MS" w:hAnsi="Comic Sans MS"/>
                <w:b/>
              </w:rPr>
              <w:t>m</w:t>
            </w:r>
            <w:r>
              <w:rPr>
                <w:rFonts w:ascii="Comic Sans MS" w:hAnsi="Comic Sans MS"/>
              </w:rPr>
              <w:t>perfect</w:t>
            </w:r>
          </w:p>
        </w:tc>
      </w:tr>
      <w:tr w:rsidR="008210B7" w:rsidRPr="002C3DB1" w:rsidTr="00A94705">
        <w:tc>
          <w:tcPr>
            <w:tcW w:w="3686" w:type="dxa"/>
          </w:tcPr>
          <w:p w:rsidR="008210B7" w:rsidRPr="002C3DB1" w:rsidRDefault="008210B7" w:rsidP="00E70F79">
            <w:pPr>
              <w:rPr>
                <w:rFonts w:ascii="Comic Sans MS" w:hAnsi="Comic Sans MS"/>
              </w:rPr>
            </w:pPr>
            <w:r w:rsidRPr="002C3DB1">
              <w:rPr>
                <w:rFonts w:ascii="Comic Sans MS" w:hAnsi="Comic Sans MS"/>
              </w:rPr>
              <w:lastRenderedPageBreak/>
              <w:t xml:space="preserve">The </w:t>
            </w:r>
            <w:r w:rsidRPr="002C3DB1">
              <w:rPr>
                <w:rFonts w:ascii="Comic Sans MS" w:hAnsi="Comic Sans MS"/>
                <w:b/>
              </w:rPr>
              <w:t>prefix ‘re’</w:t>
            </w:r>
            <w:r w:rsidRPr="002C3DB1">
              <w:rPr>
                <w:rFonts w:ascii="Comic Sans MS" w:hAnsi="Comic Sans MS"/>
              </w:rPr>
              <w:t xml:space="preserve"> means </w:t>
            </w:r>
            <w:r>
              <w:rPr>
                <w:rFonts w:ascii="Comic Sans MS" w:hAnsi="Comic Sans MS"/>
              </w:rPr>
              <w:t>‘</w:t>
            </w:r>
            <w:r w:rsidRPr="002C3DB1">
              <w:rPr>
                <w:rFonts w:ascii="Comic Sans MS" w:hAnsi="Comic Sans MS"/>
              </w:rPr>
              <w:t>again</w:t>
            </w:r>
            <w:r>
              <w:rPr>
                <w:rFonts w:ascii="Comic Sans MS" w:hAnsi="Comic Sans MS"/>
              </w:rPr>
              <w:t>’</w:t>
            </w:r>
            <w:r w:rsidRPr="002C3DB1">
              <w:rPr>
                <w:rFonts w:ascii="Comic Sans MS" w:hAnsi="Comic Sans MS"/>
              </w:rPr>
              <w:t xml:space="preserve"> or </w:t>
            </w:r>
            <w:r>
              <w:rPr>
                <w:rFonts w:ascii="Comic Sans MS" w:hAnsi="Comic Sans MS"/>
              </w:rPr>
              <w:t>‘</w:t>
            </w:r>
            <w:r w:rsidRPr="002C3DB1">
              <w:rPr>
                <w:rFonts w:ascii="Comic Sans MS" w:hAnsi="Comic Sans MS"/>
              </w:rPr>
              <w:t>back</w:t>
            </w:r>
            <w:r>
              <w:rPr>
                <w:rFonts w:ascii="Comic Sans MS" w:hAnsi="Comic Sans MS"/>
              </w:rPr>
              <w:t>’</w:t>
            </w:r>
          </w:p>
        </w:tc>
        <w:tc>
          <w:tcPr>
            <w:tcW w:w="3828" w:type="dxa"/>
          </w:tcPr>
          <w:p w:rsidR="008210B7" w:rsidRPr="002C3DB1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r</w:t>
            </w:r>
            <w:r w:rsidRPr="00CC7109">
              <w:rPr>
                <w:rFonts w:ascii="Comic Sans MS" w:hAnsi="Comic Sans MS"/>
                <w:b/>
              </w:rPr>
              <w:t>e</w:t>
            </w:r>
            <w:r>
              <w:rPr>
                <w:rFonts w:ascii="Comic Sans MS" w:hAnsi="Comic Sans MS"/>
              </w:rPr>
              <w:t xml:space="preserve">do, </w:t>
            </w:r>
            <w:r>
              <w:rPr>
                <w:rFonts w:ascii="Comic Sans MS" w:hAnsi="Comic Sans MS"/>
                <w:b/>
              </w:rPr>
              <w:t>r</w:t>
            </w:r>
            <w:r w:rsidRPr="00CC7109">
              <w:rPr>
                <w:rFonts w:ascii="Comic Sans MS" w:hAnsi="Comic Sans MS"/>
                <w:b/>
              </w:rPr>
              <w:t>e</w:t>
            </w:r>
            <w:r>
              <w:rPr>
                <w:rFonts w:ascii="Comic Sans MS" w:hAnsi="Comic Sans MS"/>
              </w:rPr>
              <w:t xml:space="preserve">turn, </w:t>
            </w:r>
            <w:r>
              <w:rPr>
                <w:rFonts w:ascii="Comic Sans MS" w:hAnsi="Comic Sans MS"/>
                <w:b/>
              </w:rPr>
              <w:t>r</w:t>
            </w:r>
            <w:r w:rsidRPr="00CC7109">
              <w:rPr>
                <w:rFonts w:ascii="Comic Sans MS" w:hAnsi="Comic Sans MS"/>
                <w:b/>
              </w:rPr>
              <w:t>e</w:t>
            </w:r>
            <w:r>
              <w:rPr>
                <w:rFonts w:ascii="Comic Sans MS" w:hAnsi="Comic Sans MS"/>
              </w:rPr>
              <w:t xml:space="preserve">fresh, </w:t>
            </w:r>
            <w:r w:rsidRPr="00CC7109">
              <w:rPr>
                <w:rFonts w:ascii="Comic Sans MS" w:hAnsi="Comic Sans MS"/>
                <w:b/>
              </w:rPr>
              <w:t>re</w:t>
            </w:r>
            <w:r>
              <w:rPr>
                <w:rFonts w:ascii="Comic Sans MS" w:hAnsi="Comic Sans MS"/>
              </w:rPr>
              <w:t xml:space="preserve">appear, </w:t>
            </w:r>
            <w:r w:rsidRPr="00CC7109">
              <w:rPr>
                <w:rFonts w:ascii="Comic Sans MS" w:hAnsi="Comic Sans MS"/>
                <w:b/>
              </w:rPr>
              <w:t>re</w:t>
            </w:r>
            <w:r>
              <w:rPr>
                <w:rFonts w:ascii="Comic Sans MS" w:hAnsi="Comic Sans MS"/>
              </w:rPr>
              <w:t>decorate</w:t>
            </w:r>
          </w:p>
        </w:tc>
      </w:tr>
    </w:tbl>
    <w:p w:rsidR="00264407" w:rsidRDefault="00264407"/>
    <w:tbl>
      <w:tblPr>
        <w:tblStyle w:val="TableGrid"/>
        <w:tblW w:w="7513" w:type="dxa"/>
        <w:tblInd w:w="-1026" w:type="dxa"/>
        <w:tblLook w:val="04A0" w:firstRow="1" w:lastRow="0" w:firstColumn="1" w:lastColumn="0" w:noHBand="0" w:noVBand="1"/>
      </w:tblPr>
      <w:tblGrid>
        <w:gridCol w:w="41"/>
        <w:gridCol w:w="3645"/>
        <w:gridCol w:w="3827"/>
      </w:tblGrid>
      <w:tr w:rsidR="008210B7" w:rsidTr="00264407">
        <w:tc>
          <w:tcPr>
            <w:tcW w:w="3686" w:type="dxa"/>
            <w:gridSpan w:val="2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</w:t>
            </w:r>
            <w:r w:rsidRPr="00CC7109">
              <w:rPr>
                <w:rFonts w:ascii="Comic Sans MS" w:hAnsi="Comic Sans MS"/>
                <w:b/>
              </w:rPr>
              <w:t>prefix ‘sub’</w:t>
            </w:r>
            <w:r>
              <w:rPr>
                <w:rFonts w:ascii="Comic Sans MS" w:hAnsi="Comic Sans MS"/>
              </w:rPr>
              <w:t xml:space="preserve"> means under</w:t>
            </w:r>
          </w:p>
        </w:tc>
        <w:tc>
          <w:tcPr>
            <w:tcW w:w="3827" w:type="dxa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 w:rsidRPr="00CC7109">
              <w:rPr>
                <w:rFonts w:ascii="Comic Sans MS" w:hAnsi="Comic Sans MS"/>
                <w:b/>
              </w:rPr>
              <w:t>sub</w:t>
            </w:r>
            <w:r>
              <w:rPr>
                <w:rFonts w:ascii="Comic Sans MS" w:hAnsi="Comic Sans MS"/>
              </w:rPr>
              <w:t xml:space="preserve">divide, </w:t>
            </w:r>
            <w:r w:rsidRPr="00CC7109">
              <w:rPr>
                <w:rFonts w:ascii="Comic Sans MS" w:hAnsi="Comic Sans MS"/>
                <w:b/>
              </w:rPr>
              <w:t>sub</w:t>
            </w:r>
            <w:r>
              <w:rPr>
                <w:rFonts w:ascii="Comic Sans MS" w:hAnsi="Comic Sans MS"/>
              </w:rPr>
              <w:t xml:space="preserve">heading, </w:t>
            </w:r>
            <w:r w:rsidRPr="00CC7109">
              <w:rPr>
                <w:rFonts w:ascii="Comic Sans MS" w:hAnsi="Comic Sans MS"/>
                <w:b/>
              </w:rPr>
              <w:t>sub</w:t>
            </w:r>
            <w:r>
              <w:rPr>
                <w:rFonts w:ascii="Comic Sans MS" w:hAnsi="Comic Sans MS"/>
              </w:rPr>
              <w:t xml:space="preserve">marine, </w:t>
            </w:r>
            <w:r w:rsidRPr="00CC7109">
              <w:rPr>
                <w:rFonts w:ascii="Comic Sans MS" w:hAnsi="Comic Sans MS"/>
                <w:b/>
              </w:rPr>
              <w:t>sub</w:t>
            </w:r>
            <w:r>
              <w:rPr>
                <w:rFonts w:ascii="Comic Sans MS" w:hAnsi="Comic Sans MS"/>
              </w:rPr>
              <w:t>merge</w:t>
            </w:r>
          </w:p>
        </w:tc>
      </w:tr>
      <w:tr w:rsidR="008210B7" w:rsidTr="00264407">
        <w:tc>
          <w:tcPr>
            <w:tcW w:w="3686" w:type="dxa"/>
            <w:gridSpan w:val="2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</w:t>
            </w:r>
            <w:r w:rsidRPr="00CC7109">
              <w:rPr>
                <w:rFonts w:ascii="Comic Sans MS" w:hAnsi="Comic Sans MS"/>
                <w:b/>
              </w:rPr>
              <w:t>prefix ‘inter’</w:t>
            </w:r>
            <w:r>
              <w:rPr>
                <w:rFonts w:ascii="Comic Sans MS" w:hAnsi="Comic Sans MS"/>
              </w:rPr>
              <w:t xml:space="preserve">  means </w:t>
            </w:r>
            <w:r w:rsidRPr="00CC7109">
              <w:rPr>
                <w:rFonts w:ascii="Comic Sans MS" w:hAnsi="Comic Sans MS"/>
                <w:b/>
              </w:rPr>
              <w:t>‘between’</w:t>
            </w:r>
            <w:r>
              <w:rPr>
                <w:rFonts w:ascii="Comic Sans MS" w:hAnsi="Comic Sans MS"/>
              </w:rPr>
              <w:t xml:space="preserve"> or </w:t>
            </w:r>
            <w:r w:rsidRPr="00CC7109">
              <w:rPr>
                <w:rFonts w:ascii="Comic Sans MS" w:hAnsi="Comic Sans MS"/>
                <w:b/>
              </w:rPr>
              <w:t>‘among’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827" w:type="dxa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</w:t>
            </w:r>
            <w:r w:rsidRPr="00CC7109">
              <w:rPr>
                <w:rFonts w:ascii="Comic Sans MS" w:hAnsi="Comic Sans MS"/>
                <w:b/>
              </w:rPr>
              <w:t>nter</w:t>
            </w:r>
            <w:r>
              <w:rPr>
                <w:rFonts w:ascii="Comic Sans MS" w:hAnsi="Comic Sans MS"/>
              </w:rPr>
              <w:t xml:space="preserve">act, </w:t>
            </w:r>
            <w:r w:rsidRPr="00CC7109">
              <w:rPr>
                <w:rFonts w:ascii="Comic Sans MS" w:hAnsi="Comic Sans MS"/>
                <w:b/>
              </w:rPr>
              <w:t>inter</w:t>
            </w:r>
            <w:r>
              <w:rPr>
                <w:rFonts w:ascii="Comic Sans MS" w:hAnsi="Comic Sans MS"/>
              </w:rPr>
              <w:t xml:space="preserve">city, </w:t>
            </w:r>
            <w:r w:rsidRPr="00CC7109">
              <w:rPr>
                <w:rFonts w:ascii="Comic Sans MS" w:hAnsi="Comic Sans MS"/>
                <w:b/>
              </w:rPr>
              <w:t>inter</w:t>
            </w:r>
            <w:r>
              <w:rPr>
                <w:rFonts w:ascii="Comic Sans MS" w:hAnsi="Comic Sans MS"/>
              </w:rPr>
              <w:t xml:space="preserve">national, </w:t>
            </w:r>
          </w:p>
        </w:tc>
      </w:tr>
      <w:tr w:rsidR="008210B7" w:rsidTr="00264407">
        <w:tc>
          <w:tcPr>
            <w:tcW w:w="3686" w:type="dxa"/>
            <w:gridSpan w:val="2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</w:t>
            </w:r>
            <w:r w:rsidRPr="008027FD">
              <w:rPr>
                <w:rFonts w:ascii="Comic Sans MS" w:hAnsi="Comic Sans MS"/>
                <w:b/>
              </w:rPr>
              <w:t>prefix ‘super’</w:t>
            </w:r>
            <w:r>
              <w:rPr>
                <w:rFonts w:ascii="Comic Sans MS" w:hAnsi="Comic Sans MS"/>
              </w:rPr>
              <w:t xml:space="preserve">  means </w:t>
            </w:r>
            <w:r w:rsidRPr="008027FD">
              <w:rPr>
                <w:rFonts w:ascii="Comic Sans MS" w:hAnsi="Comic Sans MS"/>
                <w:b/>
              </w:rPr>
              <w:t>‘above’</w:t>
            </w:r>
          </w:p>
        </w:tc>
        <w:tc>
          <w:tcPr>
            <w:tcW w:w="3827" w:type="dxa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 w:rsidRPr="008027FD">
              <w:rPr>
                <w:rFonts w:ascii="Comic Sans MS" w:hAnsi="Comic Sans MS"/>
                <w:b/>
              </w:rPr>
              <w:t>Super</w:t>
            </w:r>
            <w:r>
              <w:rPr>
                <w:rFonts w:ascii="Comic Sans MS" w:hAnsi="Comic Sans MS"/>
              </w:rPr>
              <w:t xml:space="preserve">market, </w:t>
            </w:r>
            <w:r w:rsidRPr="004046CD">
              <w:rPr>
                <w:rFonts w:ascii="Comic Sans MS" w:hAnsi="Comic Sans MS"/>
                <w:b/>
              </w:rPr>
              <w:t>super</w:t>
            </w:r>
            <w:r>
              <w:rPr>
                <w:rFonts w:ascii="Comic Sans MS" w:hAnsi="Comic Sans MS"/>
              </w:rPr>
              <w:t xml:space="preserve">man, </w:t>
            </w:r>
            <w:r w:rsidRPr="004046CD">
              <w:rPr>
                <w:rFonts w:ascii="Comic Sans MS" w:hAnsi="Comic Sans MS"/>
                <w:b/>
              </w:rPr>
              <w:t>super</w:t>
            </w:r>
            <w:r>
              <w:rPr>
                <w:rFonts w:ascii="Comic Sans MS" w:hAnsi="Comic Sans MS"/>
              </w:rPr>
              <w:t>star</w:t>
            </w:r>
          </w:p>
        </w:tc>
      </w:tr>
      <w:tr w:rsidR="008210B7" w:rsidTr="00264407">
        <w:trPr>
          <w:gridBefore w:val="1"/>
          <w:wBefore w:w="41" w:type="dxa"/>
        </w:trPr>
        <w:tc>
          <w:tcPr>
            <w:tcW w:w="3645" w:type="dxa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</w:t>
            </w:r>
            <w:r w:rsidRPr="008027FD">
              <w:rPr>
                <w:rFonts w:ascii="Comic Sans MS" w:hAnsi="Comic Sans MS"/>
                <w:b/>
              </w:rPr>
              <w:t>prefix ‘anti’</w:t>
            </w:r>
            <w:r>
              <w:rPr>
                <w:rFonts w:ascii="Comic Sans MS" w:hAnsi="Comic Sans MS"/>
              </w:rPr>
              <w:t xml:space="preserve"> means </w:t>
            </w:r>
            <w:r w:rsidRPr="008027FD">
              <w:rPr>
                <w:rFonts w:ascii="Comic Sans MS" w:hAnsi="Comic Sans MS"/>
                <w:b/>
              </w:rPr>
              <w:t>‘against’</w:t>
            </w:r>
          </w:p>
        </w:tc>
        <w:tc>
          <w:tcPr>
            <w:tcW w:w="3827" w:type="dxa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 w:rsidRPr="004E5FB6">
              <w:rPr>
                <w:rFonts w:ascii="Comic Sans MS" w:hAnsi="Comic Sans MS"/>
                <w:b/>
              </w:rPr>
              <w:t>anti</w:t>
            </w:r>
            <w:r>
              <w:rPr>
                <w:rFonts w:ascii="Comic Sans MS" w:hAnsi="Comic Sans MS"/>
              </w:rPr>
              <w:t xml:space="preserve">septic, </w:t>
            </w:r>
            <w:r w:rsidRPr="004E5FB6">
              <w:rPr>
                <w:rFonts w:ascii="Comic Sans MS" w:hAnsi="Comic Sans MS"/>
                <w:b/>
              </w:rPr>
              <w:t>anti</w:t>
            </w:r>
            <w:r>
              <w:rPr>
                <w:rFonts w:ascii="Comic Sans MS" w:hAnsi="Comic Sans MS"/>
              </w:rPr>
              <w:t xml:space="preserve">-clockwise, </w:t>
            </w:r>
            <w:r w:rsidRPr="004E5FB6">
              <w:rPr>
                <w:rFonts w:ascii="Comic Sans MS" w:hAnsi="Comic Sans MS"/>
                <w:b/>
              </w:rPr>
              <w:t>anti</w:t>
            </w:r>
            <w:r>
              <w:rPr>
                <w:rFonts w:ascii="Comic Sans MS" w:hAnsi="Comic Sans MS"/>
              </w:rPr>
              <w:t>social</w:t>
            </w:r>
          </w:p>
        </w:tc>
      </w:tr>
      <w:tr w:rsidR="008210B7" w:rsidTr="00264407">
        <w:trPr>
          <w:gridBefore w:val="1"/>
          <w:wBefore w:w="41" w:type="dxa"/>
        </w:trPr>
        <w:tc>
          <w:tcPr>
            <w:tcW w:w="3645" w:type="dxa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</w:t>
            </w:r>
            <w:r w:rsidRPr="004E5FB6">
              <w:rPr>
                <w:rFonts w:ascii="Comic Sans MS" w:hAnsi="Comic Sans MS"/>
                <w:b/>
              </w:rPr>
              <w:t>prefix ‘auto’</w:t>
            </w:r>
            <w:r>
              <w:rPr>
                <w:rFonts w:ascii="Comic Sans MS" w:hAnsi="Comic Sans MS"/>
              </w:rPr>
              <w:t xml:space="preserve"> means </w:t>
            </w:r>
            <w:r w:rsidRPr="004E5FB6">
              <w:rPr>
                <w:rFonts w:ascii="Comic Sans MS" w:hAnsi="Comic Sans MS"/>
                <w:b/>
              </w:rPr>
              <w:t>‘self’</w:t>
            </w:r>
            <w:r>
              <w:rPr>
                <w:rFonts w:ascii="Comic Sans MS" w:hAnsi="Comic Sans MS"/>
              </w:rPr>
              <w:t xml:space="preserve"> or </w:t>
            </w:r>
            <w:r w:rsidRPr="004E5FB6">
              <w:rPr>
                <w:rFonts w:ascii="Comic Sans MS" w:hAnsi="Comic Sans MS"/>
                <w:b/>
              </w:rPr>
              <w:t>‘own’</w:t>
            </w:r>
          </w:p>
        </w:tc>
        <w:tc>
          <w:tcPr>
            <w:tcW w:w="3827" w:type="dxa"/>
          </w:tcPr>
          <w:p w:rsidR="008210B7" w:rsidRDefault="008210B7" w:rsidP="00E70F79">
            <w:pPr>
              <w:rPr>
                <w:rFonts w:ascii="Comic Sans MS" w:hAnsi="Comic Sans MS"/>
              </w:rPr>
            </w:pPr>
            <w:r w:rsidRPr="004E5FB6">
              <w:rPr>
                <w:rFonts w:ascii="Comic Sans MS" w:hAnsi="Comic Sans MS"/>
                <w:b/>
              </w:rPr>
              <w:t>auto</w:t>
            </w:r>
            <w:r>
              <w:rPr>
                <w:rFonts w:ascii="Comic Sans MS" w:hAnsi="Comic Sans MS"/>
              </w:rPr>
              <w:t xml:space="preserve">graph, </w:t>
            </w:r>
            <w:r w:rsidRPr="004E5FB6">
              <w:rPr>
                <w:rFonts w:ascii="Comic Sans MS" w:hAnsi="Comic Sans MS"/>
                <w:b/>
              </w:rPr>
              <w:t>auto</w:t>
            </w:r>
            <w:r>
              <w:rPr>
                <w:rFonts w:ascii="Comic Sans MS" w:hAnsi="Comic Sans MS"/>
              </w:rPr>
              <w:t>biography</w:t>
            </w:r>
          </w:p>
        </w:tc>
      </w:tr>
    </w:tbl>
    <w:p w:rsidR="00E649C6" w:rsidRDefault="00E649C6"/>
    <w:p w:rsidR="00073237" w:rsidRDefault="00073237"/>
    <w:p w:rsidR="00073237" w:rsidRDefault="00073237"/>
    <w:p w:rsidR="00073237" w:rsidRDefault="00073237"/>
    <w:p w:rsidR="00073237" w:rsidRDefault="00073237"/>
    <w:p w:rsidR="00073237" w:rsidRDefault="00073237"/>
    <w:p w:rsidR="00073237" w:rsidRDefault="00073237"/>
    <w:p w:rsidR="00073237" w:rsidRDefault="00073237"/>
    <w:p w:rsidR="00073237" w:rsidRDefault="00073237"/>
    <w:p w:rsidR="00073237" w:rsidRDefault="00073237"/>
    <w:p w:rsidR="00073237" w:rsidRDefault="00073237"/>
    <w:p w:rsidR="00076469" w:rsidRDefault="00076469"/>
    <w:p w:rsidR="00076469" w:rsidRDefault="000764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-592667</wp:posOffset>
                </wp:positionH>
                <wp:positionV relativeFrom="paragraph">
                  <wp:posOffset>102023</wp:posOffset>
                </wp:positionV>
                <wp:extent cx="4809067" cy="6510867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067" cy="6510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6469" w:rsidRDefault="00076469" w:rsidP="000764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Key Stage 1 &amp; 2 Word Bank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30"/>
                              <w:gridCol w:w="2430"/>
                              <w:gridCol w:w="2430"/>
                            </w:tblGrid>
                            <w:tr w:rsidR="00076469" w:rsidTr="00076469">
                              <w:tc>
                                <w:tcPr>
                                  <w:tcW w:w="2430" w:type="dxa"/>
                                  <w:shd w:val="clear" w:color="auto" w:fill="B6DDE8" w:themeFill="accent5" w:themeFillTint="66"/>
                                </w:tcPr>
                                <w:p w:rsidR="00076469" w:rsidRPr="00076469" w:rsidRDefault="00076469" w:rsidP="0007646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B6DDE8" w:themeFill="accent5" w:themeFillTint="66"/>
                                </w:tcPr>
                                <w:p w:rsidR="00076469" w:rsidRPr="00076469" w:rsidRDefault="00076469" w:rsidP="0007646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B6DDE8" w:themeFill="accent5" w:themeFillTint="66"/>
                                </w:tcPr>
                                <w:p w:rsidR="00076469" w:rsidRPr="00076469" w:rsidRDefault="00076469" w:rsidP="0007646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BC1340" w:rsidTr="00BC1340"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ind w:left="317" w:hanging="317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about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ind w:left="317" w:hanging="317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accident(ally)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ind w:left="317" w:hanging="317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accommodate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ind w:left="317" w:hanging="317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accompany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ind w:left="317" w:hanging="317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according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ind w:left="317" w:hanging="317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achieve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across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actual(</w:t>
                                  </w:r>
                                  <w:proofErr w:type="spellStart"/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ly</w:t>
                                  </w:r>
                                  <w:proofErr w:type="spellEnd"/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)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address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after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again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aggressive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air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amateur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an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ancient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and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animals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another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answer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any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apparent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appreciate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appear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are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around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arrive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around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as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asked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at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available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average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away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awkward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baby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back            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bad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bargain        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be         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bear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because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bed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been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before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began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believe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best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better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bicycle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big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birds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boat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book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box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boy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breath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breathe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bruise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build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busy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business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but</w:t>
                                  </w:r>
                                </w:p>
                                <w:p w:rsidR="00BC1340" w:rsidRPr="00264407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264407">
                                    <w:rPr>
                                      <w:rFonts w:ascii="Comic Sans MS" w:hAnsi="Comic Sans MS"/>
                                      <w:b/>
                                    </w:rPr>
                                    <w:t>by</w:t>
                                  </w:r>
                                </w:p>
                              </w:tc>
                            </w:tr>
                          </w:tbl>
                          <w:p w:rsidR="00076469" w:rsidRDefault="00076469" w:rsidP="000764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-46.65pt;margin-top:8.05pt;width:378.65pt;height:512.6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3qQgIAAIEEAAAOAAAAZHJzL2Uyb0RvYy54bWysVE2P2jAQvVfqf7B8LwkUWDYirCgrqkpo&#10;dyWo9mwcGyw5Htc2JPTXd+wAS7c9Vb2Y+cqbmTczTB/aWpOjcF6BKWm/l1MiDIdKmV1Jv2+WnyaU&#10;+MBMxTQYUdKT8PRh9vHDtLGFGMAedCUcQRDji8aWdB+CLbLM872ome+BFQadElzNAqpul1WONYhe&#10;62yQ5+OsAVdZB1x4j9bHzklnCV9KwcOzlF4EokuKtYX0uvRu45vNpqzYOWb3ip/LYP9QRc2UwaRX&#10;qEcWGDk49QdUrbgDDzL0ONQZSKm4SD1gN/38XTfrPbMi9YLkeHulyf8/WP50fHFEVSUdUGJYjSPa&#10;iDaQL9CSQWSnsb7AoLXFsNCiGad8sXs0xqZb6er4i+0Q9CPPpyu3EYyjcTjJ7/PxHSUcfeNRP5+g&#10;gvjZ2+fW+fBVQE2iUFKHw0ucsuPKhy70EhKzedCqWiqtkxIXRiy0I0eGo9YhFYngv0VpQxrM/nmU&#10;J2AD8fMOWRusJTbbNRWl0G7bRM214S1UJ+TBQbdH3vKlwlpXzIcX5nBxsHU8hvCMj9SAueAsUbIH&#10;9/Nv9hiP80QvJQ0uYkn9jwNzghL9zeCk7/vDYdzcpAxHdwNU3K1ne+sxh3oBSEAfz87yJMb4oC+i&#10;dFC/4s3MY1Z0McMxd0nDRVyE7jzw5riYz1MQ7qplYWXWlkfoSHicxKZ9Zc6exxVw0k9wWVlWvJta&#10;Fxu/NDA/BJAqjTTy3LF6ph/3PC3F+SbjId3qKertn2P2CwAA//8DAFBLAwQUAAYACAAAACEAtVxn&#10;9uEAAAALAQAADwAAAGRycy9kb3ducmV2LnhtbEyPzU6EQBCE7ya+w6RNvJjdAUFUZNgYo27izcWf&#10;eJtlWiAyPYSZBXx725Meu+pLdVWxWWwvJhx950hBvI5AINXOdNQoeKkeVlcgfNBkdO8IFXyjh015&#10;fFTo3LiZnnHahUZwCPlcK2hDGHIpfd2i1X7tBiT2Pt1odeBzbKQZ9czhtpfnUZRJqzviD60e8K7F&#10;+mt3sAo+zpr3J788vs7JRTLcb6fq8s1USp2eLLc3IAIu4Q+G3/pcHUrutHcHMl70ClbXScIoG1kM&#10;goEsS3ncnoUojVOQZSH/byh/AAAA//8DAFBLAQItABQABgAIAAAAIQC2gziS/gAAAOEBAAATAAAA&#10;AAAAAAAAAAAAAAAAAABbQ29udGVudF9UeXBlc10ueG1sUEsBAi0AFAAGAAgAAAAhADj9If/WAAAA&#10;lAEAAAsAAAAAAAAAAAAAAAAALwEAAF9yZWxzLy5yZWxzUEsBAi0AFAAGAAgAAAAhAKJIHepCAgAA&#10;gQQAAA4AAAAAAAAAAAAAAAAALgIAAGRycy9lMm9Eb2MueG1sUEsBAi0AFAAGAAgAAAAhALVcZ/bh&#10;AAAACwEAAA8AAAAAAAAAAAAAAAAAnAQAAGRycy9kb3ducmV2LnhtbFBLBQYAAAAABAAEAPMAAACq&#10;BQAAAAA=&#10;" fillcolor="white [3201]" stroked="f" strokeweight=".5pt">
                <v:textbox>
                  <w:txbxContent>
                    <w:p w:rsidR="00076469" w:rsidRDefault="00076469" w:rsidP="00076469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Key Stage 1 &amp; 2 Word Bank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30"/>
                        <w:gridCol w:w="2430"/>
                        <w:gridCol w:w="2430"/>
                      </w:tblGrid>
                      <w:tr w:rsidR="00076469" w:rsidTr="00076469">
                        <w:tc>
                          <w:tcPr>
                            <w:tcW w:w="2430" w:type="dxa"/>
                            <w:shd w:val="clear" w:color="auto" w:fill="B6DDE8" w:themeFill="accent5" w:themeFillTint="66"/>
                          </w:tcPr>
                          <w:p w:rsidR="00076469" w:rsidRPr="00076469" w:rsidRDefault="00076469" w:rsidP="000764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B6DDE8" w:themeFill="accent5" w:themeFillTint="66"/>
                          </w:tcPr>
                          <w:p w:rsidR="00076469" w:rsidRPr="00076469" w:rsidRDefault="00076469" w:rsidP="000764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B6DDE8" w:themeFill="accent5" w:themeFillTint="66"/>
                          </w:tcPr>
                          <w:p w:rsidR="00076469" w:rsidRPr="00076469" w:rsidRDefault="00076469" w:rsidP="0007646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</w:t>
                            </w:r>
                          </w:p>
                        </w:tc>
                      </w:tr>
                      <w:tr w:rsidR="00BC1340" w:rsidTr="00BC1340">
                        <w:tc>
                          <w:tcPr>
                            <w:tcW w:w="2430" w:type="dxa"/>
                            <w:shd w:val="clear" w:color="auto" w:fill="auto"/>
                          </w:tcPr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</w:t>
                            </w:r>
                          </w:p>
                          <w:p w:rsidR="00BC1340" w:rsidRPr="00264407" w:rsidRDefault="00BC1340" w:rsidP="00BC1340">
                            <w:pPr>
                              <w:ind w:left="317" w:hanging="31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about</w:t>
                            </w:r>
                          </w:p>
                          <w:p w:rsidR="00BC1340" w:rsidRPr="00264407" w:rsidRDefault="00BC1340" w:rsidP="00BC1340">
                            <w:pPr>
                              <w:ind w:left="317" w:hanging="31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accident(ally)</w:t>
                            </w:r>
                          </w:p>
                          <w:p w:rsidR="00BC1340" w:rsidRPr="00264407" w:rsidRDefault="00BC1340" w:rsidP="00BC1340">
                            <w:pPr>
                              <w:ind w:left="317" w:hanging="31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accommodate</w:t>
                            </w:r>
                          </w:p>
                          <w:p w:rsidR="00BC1340" w:rsidRPr="00264407" w:rsidRDefault="00BC1340" w:rsidP="00BC1340">
                            <w:pPr>
                              <w:ind w:left="317" w:hanging="31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accompany</w:t>
                            </w:r>
                          </w:p>
                          <w:p w:rsidR="00BC1340" w:rsidRPr="00264407" w:rsidRDefault="00BC1340" w:rsidP="00BC1340">
                            <w:pPr>
                              <w:ind w:left="317" w:hanging="31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according</w:t>
                            </w:r>
                          </w:p>
                          <w:p w:rsidR="00BC1340" w:rsidRPr="00264407" w:rsidRDefault="00BC1340" w:rsidP="00BC1340">
                            <w:pPr>
                              <w:ind w:left="317" w:hanging="31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achieve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across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actual(</w:t>
                            </w:r>
                            <w:proofErr w:type="spellStart"/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ly</w:t>
                            </w:r>
                            <w:proofErr w:type="spellEnd"/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address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after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again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aggressive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air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amateur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an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ancient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and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animals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another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answer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any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apparent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appreciate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appear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are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around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arrive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around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as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asked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at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available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average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away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awkward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baby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 xml:space="preserve">back            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bad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 xml:space="preserve">bargain        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 xml:space="preserve">be         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bear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because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bed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been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before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began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believe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best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better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bicycle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big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birds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boat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book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box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boy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breath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breathe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bruise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build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busy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business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but</w:t>
                            </w:r>
                          </w:p>
                          <w:p w:rsidR="00BC1340" w:rsidRPr="00264407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64407">
                              <w:rPr>
                                <w:rFonts w:ascii="Comic Sans MS" w:hAnsi="Comic Sans MS"/>
                                <w:b/>
                              </w:rPr>
                              <w:t>by</w:t>
                            </w:r>
                          </w:p>
                        </w:tc>
                      </w:tr>
                    </w:tbl>
                    <w:p w:rsidR="00076469" w:rsidRDefault="00076469" w:rsidP="000764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p w:rsidR="00076469" w:rsidRDefault="00076469"/>
    <w:tbl>
      <w:tblPr>
        <w:tblStyle w:val="TableGrid"/>
        <w:tblW w:w="8134" w:type="dxa"/>
        <w:tblInd w:w="-1452" w:type="dxa"/>
        <w:tblLook w:val="04A0" w:firstRow="1" w:lastRow="0" w:firstColumn="1" w:lastColumn="0" w:noHBand="0" w:noVBand="1"/>
      </w:tblPr>
      <w:tblGrid>
        <w:gridCol w:w="8134"/>
      </w:tblGrid>
      <w:tr w:rsidR="008A6909" w:rsidTr="00076469">
        <w:trPr>
          <w:trHeight w:val="340"/>
        </w:trPr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8A6909" w:rsidRPr="008A6909" w:rsidRDefault="008A6909" w:rsidP="00BC1340">
            <w:pPr>
              <w:rPr>
                <w:rFonts w:ascii="Comic Sans MS" w:hAnsi="Comic Sans MS"/>
                <w:b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82"/>
        <w:tblW w:w="7513" w:type="dxa"/>
        <w:tblLook w:val="04A0" w:firstRow="1" w:lastRow="0" w:firstColumn="1" w:lastColumn="0" w:noHBand="0" w:noVBand="1"/>
      </w:tblPr>
      <w:tblGrid>
        <w:gridCol w:w="2494"/>
        <w:gridCol w:w="2494"/>
        <w:gridCol w:w="2525"/>
      </w:tblGrid>
      <w:tr w:rsidR="00264407" w:rsidRPr="003E125B" w:rsidTr="00264407">
        <w:tc>
          <w:tcPr>
            <w:tcW w:w="2494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64407" w:rsidRPr="00914FE6" w:rsidRDefault="00264407" w:rsidP="0026440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64407" w:rsidRPr="003E125B" w:rsidRDefault="00264407" w:rsidP="00264407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D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64407" w:rsidRPr="00914FE6" w:rsidRDefault="00264407" w:rsidP="00264407">
            <w:pPr>
              <w:jc w:val="center"/>
              <w:rPr>
                <w:rFonts w:ascii="Comic Sans MS" w:hAnsi="Comic Sans MS"/>
                <w:b/>
              </w:rPr>
            </w:pPr>
            <w:r w:rsidRPr="00914FE6">
              <w:rPr>
                <w:rFonts w:ascii="Comic Sans MS" w:hAnsi="Comic Sans MS"/>
                <w:b/>
              </w:rPr>
              <w:t>E</w:t>
            </w:r>
          </w:p>
        </w:tc>
      </w:tr>
      <w:tr w:rsidR="00264407" w:rsidRPr="003E125B" w:rsidTr="00264407">
        <w:tc>
          <w:tcPr>
            <w:tcW w:w="2494" w:type="dxa"/>
          </w:tcPr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calendar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called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came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can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can’t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car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cat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caught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centre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century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certain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children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circle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clothes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cold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come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coming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complete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consider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continue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could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couldn’t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cried</w:t>
            </w:r>
          </w:p>
          <w:p w:rsidR="00264407" w:rsidRDefault="00264407" w:rsidP="00264407">
            <w:pPr>
              <w:rPr>
                <w:rFonts w:ascii="Comic Sans MS" w:hAnsi="Comic Sans MS"/>
              </w:rPr>
            </w:pPr>
          </w:p>
          <w:p w:rsidR="00264407" w:rsidRDefault="00264407" w:rsidP="00264407">
            <w:pPr>
              <w:rPr>
                <w:rFonts w:ascii="Comic Sans MS" w:hAnsi="Comic Sans MS"/>
              </w:rPr>
            </w:pPr>
          </w:p>
          <w:p w:rsidR="00264407" w:rsidRDefault="00264407" w:rsidP="00264407">
            <w:pPr>
              <w:rPr>
                <w:rFonts w:ascii="Comic Sans MS" w:hAnsi="Comic Sans MS"/>
              </w:rPr>
            </w:pPr>
          </w:p>
          <w:p w:rsidR="00264407" w:rsidRPr="003E125B" w:rsidRDefault="00264407" w:rsidP="00264407">
            <w:pPr>
              <w:rPr>
                <w:rFonts w:ascii="Comic Sans MS" w:hAnsi="Comic Sans MS"/>
              </w:rPr>
            </w:pPr>
          </w:p>
        </w:tc>
        <w:tc>
          <w:tcPr>
            <w:tcW w:w="2494" w:type="dxa"/>
          </w:tcPr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</w:t>
            </w:r>
            <w:r w:rsidRPr="00B163D8">
              <w:rPr>
                <w:rFonts w:ascii="Comic Sans MS" w:hAnsi="Comic Sans MS"/>
                <w:b/>
                <w:sz w:val="24"/>
              </w:rPr>
              <w:t>ad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dark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day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decide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definite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describe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desperate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determined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develop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dictionary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did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didn’t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different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difficult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disappear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disastrous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don’t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door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down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dragon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duck</w:t>
            </w:r>
          </w:p>
          <w:p w:rsidR="00264407" w:rsidRPr="003E125B" w:rsidRDefault="00264407" w:rsidP="00264407">
            <w:pPr>
              <w:rPr>
                <w:rFonts w:ascii="Comic Sans MS" w:hAnsi="Comic Sans MS"/>
              </w:rPr>
            </w:pPr>
          </w:p>
        </w:tc>
        <w:tc>
          <w:tcPr>
            <w:tcW w:w="2525" w:type="dxa"/>
          </w:tcPr>
          <w:p w:rsidR="00264407" w:rsidRDefault="00264407" w:rsidP="00264407">
            <w:pPr>
              <w:rPr>
                <w:rFonts w:ascii="Comic Sans MS" w:hAnsi="Comic Sans MS"/>
              </w:rPr>
            </w:pP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</w:t>
            </w:r>
            <w:r w:rsidRPr="00B163D8">
              <w:rPr>
                <w:rFonts w:ascii="Comic Sans MS" w:hAnsi="Comic Sans MS"/>
                <w:b/>
                <w:sz w:val="24"/>
              </w:rPr>
              <w:t>ach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early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earth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 xml:space="preserve">eat 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eggs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eight/eighth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embarrass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end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enough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environment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equip (-</w:t>
            </w:r>
            <w:proofErr w:type="spellStart"/>
            <w:r>
              <w:rPr>
                <w:rFonts w:ascii="Comic Sans MS" w:hAnsi="Comic Sans MS"/>
                <w:b/>
                <w:sz w:val="24"/>
              </w:rPr>
              <w:t>ped</w:t>
            </w:r>
            <w:proofErr w:type="spellEnd"/>
            <w:r>
              <w:rPr>
                <w:rFonts w:ascii="Comic Sans MS" w:hAnsi="Comic Sans MS"/>
                <w:b/>
                <w:sz w:val="24"/>
              </w:rPr>
              <w:t>,-</w:t>
            </w:r>
            <w:proofErr w:type="spellStart"/>
            <w:r>
              <w:rPr>
                <w:rFonts w:ascii="Comic Sans MS" w:hAnsi="Comic Sans MS"/>
                <w:b/>
                <w:sz w:val="24"/>
              </w:rPr>
              <w:t>ent</w:t>
            </w:r>
            <w:proofErr w:type="spellEnd"/>
            <w:r>
              <w:rPr>
                <w:rFonts w:ascii="Comic Sans MS" w:hAnsi="Comic Sans MS"/>
                <w:b/>
                <w:sz w:val="24"/>
              </w:rPr>
              <w:t>)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especially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even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ever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every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everyone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exaggerate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excellent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exercise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existence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experience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experiment</w:t>
            </w:r>
          </w:p>
          <w:p w:rsidR="00264407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explanation</w:t>
            </w:r>
          </w:p>
          <w:p w:rsidR="00264407" w:rsidRPr="00B163D8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extreme</w:t>
            </w:r>
          </w:p>
          <w:p w:rsidR="00264407" w:rsidRPr="00A303FD" w:rsidRDefault="00264407" w:rsidP="00264407">
            <w:pPr>
              <w:rPr>
                <w:rFonts w:ascii="Comic Sans MS" w:hAnsi="Comic Sans MS"/>
                <w:b/>
                <w:sz w:val="24"/>
              </w:rPr>
            </w:pPr>
            <w:r w:rsidRPr="00B163D8">
              <w:rPr>
                <w:rFonts w:ascii="Comic Sans MS" w:hAnsi="Comic Sans MS"/>
                <w:b/>
                <w:sz w:val="24"/>
              </w:rPr>
              <w:t>eyes</w:t>
            </w:r>
          </w:p>
        </w:tc>
      </w:tr>
    </w:tbl>
    <w:p w:rsidR="00BC1340" w:rsidRDefault="00BC1340"/>
    <w:p w:rsidR="00BC1340" w:rsidRDefault="00BC1340" w:rsidP="00BC1340">
      <w:pPr>
        <w:ind w:hanging="851"/>
      </w:pPr>
    </w:p>
    <w:p w:rsidR="00BC1340" w:rsidRDefault="00367BA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593B1D" wp14:editId="2A3DBC20">
                <wp:simplePos x="0" y="0"/>
                <wp:positionH relativeFrom="column">
                  <wp:posOffset>-912495</wp:posOffset>
                </wp:positionH>
                <wp:positionV relativeFrom="paragraph">
                  <wp:posOffset>2540</wp:posOffset>
                </wp:positionV>
                <wp:extent cx="4944533" cy="6375400"/>
                <wp:effectExtent l="0" t="0" r="889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533" cy="637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7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1"/>
                              <w:gridCol w:w="2476"/>
                              <w:gridCol w:w="2620"/>
                            </w:tblGrid>
                            <w:tr w:rsidR="00BC1340" w:rsidRPr="00914FE6" w:rsidTr="00BC1340">
                              <w:trPr>
                                <w:trHeight w:val="257"/>
                              </w:trPr>
                              <w:tc>
                                <w:tcPr>
                                  <w:tcW w:w="262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:rsidR="00BC1340" w:rsidRPr="00914FE6" w:rsidRDefault="00BC1340" w:rsidP="00BC1340">
                                  <w:pPr>
                                    <w:ind w:firstLine="742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914FE6">
                                    <w:rPr>
                                      <w:rFonts w:ascii="Comic Sans MS" w:hAnsi="Comic Sans MS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EEF3" w:themeFill="accent5" w:themeFillTint="33"/>
                                </w:tcPr>
                                <w:p w:rsidR="00BC1340" w:rsidRPr="003E125B" w:rsidRDefault="00BC1340" w:rsidP="00BC13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6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:rsidR="00BC1340" w:rsidRPr="00914FE6" w:rsidRDefault="00BC1340" w:rsidP="00BC134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914FE6">
                                    <w:rPr>
                                      <w:rFonts w:ascii="Comic Sans MS" w:hAnsi="Comic Sans MS"/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BC1340" w:rsidRPr="00914FE6" w:rsidTr="00BC1340">
                              <w:trPr>
                                <w:trHeight w:val="257"/>
                              </w:trPr>
                              <w:tc>
                                <w:tcPr>
                                  <w:tcW w:w="262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BC1340" w:rsidRPr="00B163D8" w:rsidRDefault="004F20F2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</w:t>
                                  </w:r>
                                  <w:r w:rsidR="00BC1340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amiliar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famous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fast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favourite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February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feet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fell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find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first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fish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floppy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fly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food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for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foreign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forty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forward(s)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found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fox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frequently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friends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from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fruit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fun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:rsidR="00BC1340" w:rsidRPr="00914FE6" w:rsidRDefault="00BC1340" w:rsidP="00BC1340">
                                  <w:pPr>
                                    <w:ind w:firstLine="742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garden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gave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get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giant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girl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go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going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gone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good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got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government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grammar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gran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granddad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great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green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group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grow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guarantee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guard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guide</w:t>
                                  </w:r>
                                </w:p>
                                <w:p w:rsidR="00BC1340" w:rsidRPr="003E125B" w:rsidRDefault="00BC1340" w:rsidP="00BC134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</w:t>
                                  </w: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ad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harass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hard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has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hat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have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he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head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heard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heart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height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help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her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here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he’s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him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hindrance</w:t>
                                  </w:r>
                                </w:p>
                                <w:p w:rsidR="00BC1340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his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history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home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horse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hot</w:t>
                                  </w:r>
                                </w:p>
                                <w:p w:rsidR="00BC1340" w:rsidRPr="00B163D8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house</w:t>
                                  </w:r>
                                </w:p>
                                <w:p w:rsidR="00BC1340" w:rsidRPr="00914FE6" w:rsidRDefault="00BC1340" w:rsidP="00BC134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B163D8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how</w:t>
                                  </w:r>
                                </w:p>
                              </w:tc>
                            </w:tr>
                          </w:tbl>
                          <w:p w:rsidR="00BC1340" w:rsidRDefault="00BC1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93B1D" id="Text Box 4" o:spid="_x0000_s1028" type="#_x0000_t202" style="position:absolute;margin-left:-71.85pt;margin-top:.2pt;width:389.35pt;height:50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XcRQIAAIEEAAAOAAAAZHJzL2Uyb0RvYy54bWysVN9v2jAQfp+0/8Hy+0iA0K4RoWJUTJNQ&#10;WwmmPhvHJpEcn2cbEvbX7+yQlnV7mvbinO/O9+P77jK/7xpFTsK6GnRBx6OUEqE5lLU+FPT7bv3p&#10;MyXOM10yBVoU9CwcvV98/DBvTS4mUIEqhSUYRLu8NQWtvDd5kjheiYa5ERih0SjBNszj1R6S0rIW&#10;ozcqmaTpTdKCLY0FLpxD7UNvpIsYX0rB/ZOUTniiCoq1+XjaeO7DmSzmLD9YZqqaX8pg/1BFw2qN&#10;SV9DPTDPyNHWf4Rqam7BgfQjDk0CUtZcxB6wm3H6rpttxYyIvSA4zrzC5P5fWP54erakLguaUaJZ&#10;gxTtROfJF+hIFtBpjcvRaWvQzXeoRpYHvUNlaLqTtglfbIegHXE+v2IbgnFUZndZNptOKeFou5ne&#10;zrI0op+8PTfW+a8CGhKEglokL2LKThvnsRR0HVxCNgeqLte1UvESBkaslCUnhlQrH4vEF795KU3a&#10;kH2WxsAawvM+stKYIDTbNxUk3+27CM1kaHgP5RlxsNDPkTN8XWOtG+b8M7M4ONg6LoN/wkMqwFxw&#10;kSipwP78mz74I59opaTFQSyo+3FkVlCivmlk+m6cZWFy4yWb3U7wYq8t+2uLPjYrQADGuHaGRzH4&#10;ezWI0kLzgjuzDFnRxDTH3AX1g7jy/XrgznGxXEYnnFXD/EZvDQ+hA+CBiV33wqy50OWR6UcYRpbl&#10;71jrfcNLDcujB1lHSgPOPaoX+HHOI9OXnQyLdH2PXm9/jsUvAAAA//8DAFBLAwQUAAYACAAAACEA&#10;NseMKOEAAAAKAQAADwAAAGRycy9kb3ducmV2LnhtbEyPy07DMBBF90j8gzVIbFBrl6QtCnEqhHhI&#10;7Gh4iJ0bD0lEPI5iNwl/z7CC5ege3Tk3382uEyMOofWkYbVUIJAqb1uqNbyU94srECEasqbzhBq+&#10;McCuOD3JTWb9RM847mMtuIRCZjQ0MfaZlKFq0Jmw9D0SZ59+cCbyOdTSDmbictfJS6U20pmW+ENj&#10;erxtsPraH52Gj4v6/SnMD69Tsk76u8ex3L7ZUuvzs/nmGkTEOf7B8KvP6lCw08EfyQbRaVis0mTL&#10;rIYUBOebZM3bDgwqlaYgi1z+n1D8AAAA//8DAFBLAQItABQABgAIAAAAIQC2gziS/gAAAOEBAAAT&#10;AAAAAAAAAAAAAAAAAAAAAABbQ29udGVudF9UeXBlc10ueG1sUEsBAi0AFAAGAAgAAAAhADj9If/W&#10;AAAAlAEAAAsAAAAAAAAAAAAAAAAALwEAAF9yZWxzLy5yZWxzUEsBAi0AFAAGAAgAAAAhAKybBdxF&#10;AgAAgQQAAA4AAAAAAAAAAAAAAAAALgIAAGRycy9lMm9Eb2MueG1sUEsBAi0AFAAGAAgAAAAhADbH&#10;jCjhAAAACgEAAA8AAAAAAAAAAAAAAAAAnw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7717" w:type="dxa"/>
                        <w:tblLook w:val="04A0" w:firstRow="1" w:lastRow="0" w:firstColumn="1" w:lastColumn="0" w:noHBand="0" w:noVBand="1"/>
                      </w:tblPr>
                      <w:tblGrid>
                        <w:gridCol w:w="2621"/>
                        <w:gridCol w:w="2476"/>
                        <w:gridCol w:w="2620"/>
                      </w:tblGrid>
                      <w:tr w:rsidR="00BC1340" w:rsidRPr="00914FE6" w:rsidTr="00BC1340">
                        <w:trPr>
                          <w:trHeight w:val="257"/>
                        </w:trPr>
                        <w:tc>
                          <w:tcPr>
                            <w:tcW w:w="2621" w:type="dxa"/>
                            <w:tcBorders>
                              <w:right w:val="single" w:sz="4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:rsidR="00BC1340" w:rsidRPr="00914FE6" w:rsidRDefault="00BC1340" w:rsidP="00BC1340">
                            <w:pPr>
                              <w:ind w:firstLine="742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14FE6">
                              <w:rPr>
                                <w:rFonts w:ascii="Comic Sans MS" w:hAnsi="Comic Sans MS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AEEF3" w:themeFill="accent5" w:themeFillTint="33"/>
                          </w:tcPr>
                          <w:p w:rsidR="00BC1340" w:rsidRPr="003E125B" w:rsidRDefault="00BC1340" w:rsidP="00BC13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620" w:type="dxa"/>
                            <w:tcBorders>
                              <w:left w:val="single" w:sz="4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:rsidR="00BC1340" w:rsidRPr="00914FE6" w:rsidRDefault="00BC1340" w:rsidP="00BC13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14FE6">
                              <w:rPr>
                                <w:rFonts w:ascii="Comic Sans MS" w:hAnsi="Comic Sans MS"/>
                                <w:b/>
                              </w:rPr>
                              <w:t>H</w:t>
                            </w:r>
                          </w:p>
                        </w:tc>
                      </w:tr>
                      <w:tr w:rsidR="00BC1340" w:rsidRPr="00914FE6" w:rsidTr="00BC1340">
                        <w:trPr>
                          <w:trHeight w:val="257"/>
                        </w:trPr>
                        <w:tc>
                          <w:tcPr>
                            <w:tcW w:w="2621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  <w:p w:rsidR="00BC1340" w:rsidRPr="00B163D8" w:rsidRDefault="004F20F2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</w:t>
                            </w:r>
                            <w:r w:rsidR="00BC1340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amiliar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famous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fast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favourite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February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feet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fell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find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first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fish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floppy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fly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food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for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foreign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forty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forward(s)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found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fox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frequently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friends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from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fruit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fun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C1340" w:rsidRPr="00914FE6" w:rsidRDefault="00BC1340" w:rsidP="00BC1340">
                            <w:pPr>
                              <w:ind w:firstLine="742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garden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gave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get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giant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girl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go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going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gone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good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got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government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grammar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gran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granddad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great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green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group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grow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guarantee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guard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guide</w:t>
                            </w:r>
                          </w:p>
                          <w:p w:rsidR="00BC1340" w:rsidRPr="003E125B" w:rsidRDefault="00BC1340" w:rsidP="00BC134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62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</w:t>
                            </w: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ad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harass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hard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has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hat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have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he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head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heard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heart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height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help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her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here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he’s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him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hindrance</w:t>
                            </w:r>
                          </w:p>
                          <w:p w:rsidR="00BC1340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his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history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home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horse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hot</w:t>
                            </w:r>
                          </w:p>
                          <w:p w:rsidR="00BC1340" w:rsidRPr="00B163D8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house</w:t>
                            </w:r>
                          </w:p>
                          <w:p w:rsidR="00BC1340" w:rsidRPr="00914FE6" w:rsidRDefault="00BC1340" w:rsidP="00BC13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163D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how</w:t>
                            </w:r>
                          </w:p>
                        </w:tc>
                      </w:tr>
                    </w:tbl>
                    <w:p w:rsidR="00BC1340" w:rsidRDefault="00BC1340"/>
                  </w:txbxContent>
                </v:textbox>
              </v:shape>
            </w:pict>
          </mc:Fallback>
        </mc:AlternateContent>
      </w:r>
    </w:p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p w:rsidR="00BC1340" w:rsidRDefault="00BC1340"/>
    <w:tbl>
      <w:tblPr>
        <w:tblStyle w:val="TableGrid"/>
        <w:tblpPr w:leftFromText="180" w:rightFromText="180" w:vertAnchor="text" w:horzAnchor="margin" w:tblpXSpec="center" w:tblpY="95"/>
        <w:tblW w:w="7372" w:type="dxa"/>
        <w:tblLook w:val="04A0" w:firstRow="1" w:lastRow="0" w:firstColumn="1" w:lastColumn="0" w:noHBand="0" w:noVBand="1"/>
      </w:tblPr>
      <w:tblGrid>
        <w:gridCol w:w="2552"/>
        <w:gridCol w:w="2410"/>
        <w:gridCol w:w="2410"/>
      </w:tblGrid>
      <w:tr w:rsidR="00E558F3" w:rsidRPr="003E125B" w:rsidTr="00E558F3"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558F3" w:rsidRPr="00914FE6" w:rsidRDefault="00E558F3" w:rsidP="00E558F3">
            <w:pPr>
              <w:jc w:val="center"/>
              <w:rPr>
                <w:rFonts w:ascii="Comic Sans MS" w:hAnsi="Comic Sans MS"/>
                <w:b/>
              </w:rPr>
            </w:pPr>
            <w:r w:rsidRPr="00914FE6">
              <w:rPr>
                <w:rFonts w:ascii="Comic Sans MS" w:hAnsi="Comic Sans MS"/>
                <w:b/>
                <w:sz w:val="28"/>
              </w:rPr>
              <w:lastRenderedPageBreak/>
              <w:t>I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558F3" w:rsidRPr="003E125B" w:rsidRDefault="00E558F3" w:rsidP="00E558F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J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E558F3" w:rsidRPr="00914FE6" w:rsidRDefault="00E558F3" w:rsidP="00E558F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K</w:t>
            </w:r>
          </w:p>
        </w:tc>
      </w:tr>
      <w:tr w:rsidR="00E558F3" w:rsidRPr="003E125B" w:rsidTr="00E558F3">
        <w:tc>
          <w:tcPr>
            <w:tcW w:w="2552" w:type="dxa"/>
          </w:tcPr>
          <w:p w:rsidR="00E558F3" w:rsidRPr="00B163D8" w:rsidRDefault="00E558F3" w:rsidP="00E558F3">
            <w:pPr>
              <w:rPr>
                <w:rFonts w:ascii="Comic Sans MS" w:hAnsi="Comic Sans MS"/>
                <w:b/>
                <w:sz w:val="24"/>
              </w:rPr>
            </w:pP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identity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if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I’ll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I’m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imagine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immediately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important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in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increase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individual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inside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interest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interfere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interrupt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into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is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island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it</w:t>
            </w:r>
            <w:r w:rsidR="00BC1340">
              <w:rPr>
                <w:rFonts w:ascii="Comic Sans MS" w:hAnsi="Comic Sans MS"/>
                <w:b/>
                <w:sz w:val="24"/>
              </w:rPr>
              <w:t xml:space="preserve"> (possession)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it’s</w:t>
            </w:r>
            <w:r w:rsidR="00BC1340">
              <w:rPr>
                <w:rFonts w:ascii="Comic Sans MS" w:hAnsi="Comic Sans MS"/>
                <w:b/>
                <w:sz w:val="24"/>
              </w:rPr>
              <w:t xml:space="preserve"> (contraction)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I’ve</w:t>
            </w:r>
          </w:p>
          <w:p w:rsidR="00E558F3" w:rsidRDefault="00E558F3" w:rsidP="00E558F3">
            <w:pPr>
              <w:rPr>
                <w:rFonts w:ascii="Comic Sans MS" w:hAnsi="Comic Sans MS"/>
              </w:rPr>
            </w:pPr>
          </w:p>
          <w:p w:rsidR="00E558F3" w:rsidRDefault="00E558F3" w:rsidP="00E558F3">
            <w:pPr>
              <w:rPr>
                <w:rFonts w:ascii="Comic Sans MS" w:hAnsi="Comic Sans MS"/>
              </w:rPr>
            </w:pPr>
          </w:p>
          <w:p w:rsidR="00E558F3" w:rsidRDefault="00E558F3" w:rsidP="00E558F3">
            <w:pPr>
              <w:rPr>
                <w:rFonts w:ascii="Comic Sans MS" w:hAnsi="Comic Sans MS"/>
              </w:rPr>
            </w:pPr>
          </w:p>
          <w:p w:rsidR="00E558F3" w:rsidRDefault="00E558F3" w:rsidP="00E558F3">
            <w:pPr>
              <w:rPr>
                <w:rFonts w:ascii="Comic Sans MS" w:hAnsi="Comic Sans MS"/>
              </w:rPr>
            </w:pPr>
          </w:p>
          <w:p w:rsidR="00E558F3" w:rsidRDefault="00E558F3" w:rsidP="00E558F3">
            <w:pPr>
              <w:rPr>
                <w:rFonts w:ascii="Comic Sans MS" w:hAnsi="Comic Sans MS"/>
              </w:rPr>
            </w:pPr>
          </w:p>
          <w:p w:rsidR="00E558F3" w:rsidRPr="003E125B" w:rsidRDefault="00E558F3" w:rsidP="00E558F3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558F3" w:rsidRDefault="00E558F3" w:rsidP="00E558F3">
            <w:pPr>
              <w:rPr>
                <w:rFonts w:ascii="Comic Sans MS" w:hAnsi="Comic Sans MS"/>
              </w:rPr>
            </w:pP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jumped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just</w:t>
            </w:r>
          </w:p>
          <w:p w:rsidR="00E558F3" w:rsidRPr="003E125B" w:rsidRDefault="00E558F3" w:rsidP="00E558F3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E558F3" w:rsidRDefault="00E558F3" w:rsidP="00E558F3">
            <w:pPr>
              <w:rPr>
                <w:rFonts w:ascii="Comic Sans MS" w:hAnsi="Comic Sans MS"/>
              </w:rPr>
            </w:pP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keep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key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king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know</w:t>
            </w:r>
          </w:p>
          <w:p w:rsidR="00E558F3" w:rsidRDefault="00E558F3" w:rsidP="00E558F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knowledge</w:t>
            </w:r>
          </w:p>
          <w:p w:rsidR="00E558F3" w:rsidRPr="003E125B" w:rsidRDefault="00E558F3" w:rsidP="00E558F3">
            <w:pPr>
              <w:rPr>
                <w:rFonts w:ascii="Comic Sans MS" w:hAnsi="Comic Sans MS"/>
              </w:rPr>
            </w:pPr>
          </w:p>
        </w:tc>
      </w:tr>
    </w:tbl>
    <w:p w:rsidR="00264407" w:rsidRDefault="00264407"/>
    <w:p w:rsidR="00E649C6" w:rsidRDefault="00E649C6"/>
    <w:tbl>
      <w:tblPr>
        <w:tblStyle w:val="TableGrid"/>
        <w:tblW w:w="7797" w:type="dxa"/>
        <w:tblInd w:w="-1026" w:type="dxa"/>
        <w:tblLook w:val="04A0" w:firstRow="1" w:lastRow="0" w:firstColumn="1" w:lastColumn="0" w:noHBand="0" w:noVBand="1"/>
      </w:tblPr>
      <w:tblGrid>
        <w:gridCol w:w="141"/>
        <w:gridCol w:w="2411"/>
        <w:gridCol w:w="141"/>
        <w:gridCol w:w="2269"/>
        <w:gridCol w:w="141"/>
        <w:gridCol w:w="2269"/>
        <w:gridCol w:w="425"/>
      </w:tblGrid>
      <w:tr w:rsidR="00895CEA" w:rsidRPr="003E125B" w:rsidTr="007E7563">
        <w:trPr>
          <w:gridBefore w:val="1"/>
          <w:wBefore w:w="141" w:type="dxa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95CEA" w:rsidRPr="00914FE6" w:rsidRDefault="00914FE6" w:rsidP="00914FE6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lastRenderedPageBreak/>
              <w:t>L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95CEA" w:rsidRPr="003E125B" w:rsidRDefault="00914FE6" w:rsidP="00F81A32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M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895CEA" w:rsidRPr="00914FE6" w:rsidRDefault="00914FE6" w:rsidP="00914FE6">
            <w:pPr>
              <w:jc w:val="center"/>
              <w:rPr>
                <w:rFonts w:ascii="Comic Sans MS" w:hAnsi="Comic Sans MS"/>
                <w:b/>
              </w:rPr>
            </w:pPr>
            <w:r w:rsidRPr="00914FE6">
              <w:rPr>
                <w:rFonts w:ascii="Comic Sans MS" w:hAnsi="Comic Sans MS"/>
                <w:b/>
                <w:sz w:val="28"/>
              </w:rPr>
              <w:t>N</w:t>
            </w:r>
          </w:p>
        </w:tc>
      </w:tr>
      <w:tr w:rsidR="00895CEA" w:rsidRPr="003E125B" w:rsidTr="007E7563">
        <w:trPr>
          <w:gridBefore w:val="1"/>
          <w:wBefore w:w="141" w:type="dxa"/>
        </w:trPr>
        <w:tc>
          <w:tcPr>
            <w:tcW w:w="2552" w:type="dxa"/>
            <w:gridSpan w:val="2"/>
          </w:tcPr>
          <w:p w:rsidR="00895CEA" w:rsidRDefault="00895CEA" w:rsidP="00F81A32">
            <w:pPr>
              <w:rPr>
                <w:rFonts w:ascii="Comic Sans MS" w:hAnsi="Comic Sans MS"/>
                <w:b/>
                <w:sz w:val="24"/>
              </w:rPr>
            </w:pP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language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last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laughed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learn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leisure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length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let’s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library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lightning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like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liked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little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live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lived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long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look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looked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looking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looks</w:t>
            </w:r>
          </w:p>
          <w:p w:rsidR="00914FE6" w:rsidRDefault="00914FE6" w:rsidP="00914F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4"/>
              </w:rPr>
              <w:t>lots</w:t>
            </w:r>
          </w:p>
          <w:p w:rsidR="00895CEA" w:rsidRDefault="00895CEA" w:rsidP="00F81A32">
            <w:pPr>
              <w:rPr>
                <w:rFonts w:ascii="Comic Sans MS" w:hAnsi="Comic Sans MS"/>
              </w:rPr>
            </w:pPr>
          </w:p>
          <w:p w:rsidR="00895CEA" w:rsidRDefault="00895CEA" w:rsidP="00F81A32">
            <w:pPr>
              <w:rPr>
                <w:rFonts w:ascii="Comic Sans MS" w:hAnsi="Comic Sans MS"/>
              </w:rPr>
            </w:pPr>
          </w:p>
          <w:p w:rsidR="00914FE6" w:rsidRPr="003E125B" w:rsidRDefault="00914FE6" w:rsidP="00F81A32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gridSpan w:val="2"/>
          </w:tcPr>
          <w:p w:rsidR="00895CEA" w:rsidRDefault="00895CEA" w:rsidP="00F81A32">
            <w:pPr>
              <w:rPr>
                <w:rFonts w:ascii="Comic Sans MS" w:hAnsi="Comic Sans MS"/>
              </w:rPr>
            </w:pP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man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many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marvellous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material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may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medicine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mention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minute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mischievous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Miss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more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morning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most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mother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mouse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Mr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Mrs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much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Mum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muscle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must</w:t>
            </w:r>
          </w:p>
          <w:p w:rsidR="00895CEA" w:rsidRDefault="00914FE6" w:rsidP="00F81A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4"/>
              </w:rPr>
              <w:t>my</w:t>
            </w:r>
          </w:p>
          <w:p w:rsidR="00914FE6" w:rsidRDefault="00914FE6" w:rsidP="00F81A32">
            <w:pPr>
              <w:rPr>
                <w:rFonts w:ascii="Comic Sans MS" w:hAnsi="Comic Sans MS"/>
              </w:rPr>
            </w:pPr>
          </w:p>
          <w:p w:rsidR="00914FE6" w:rsidRDefault="00914FE6" w:rsidP="00F81A32">
            <w:pPr>
              <w:rPr>
                <w:rFonts w:ascii="Comic Sans MS" w:hAnsi="Comic Sans MS"/>
              </w:rPr>
            </w:pPr>
          </w:p>
          <w:p w:rsidR="00914FE6" w:rsidRPr="003E125B" w:rsidRDefault="00914FE6" w:rsidP="00F81A32">
            <w:pPr>
              <w:rPr>
                <w:rFonts w:ascii="Comic Sans MS" w:hAnsi="Comic Sans MS"/>
              </w:rPr>
            </w:pPr>
          </w:p>
        </w:tc>
        <w:tc>
          <w:tcPr>
            <w:tcW w:w="2694" w:type="dxa"/>
            <w:gridSpan w:val="2"/>
          </w:tcPr>
          <w:p w:rsidR="00895CEA" w:rsidRDefault="00895CEA" w:rsidP="00F81A32">
            <w:pPr>
              <w:rPr>
                <w:rFonts w:ascii="Comic Sans MS" w:hAnsi="Comic Sans MS"/>
              </w:rPr>
            </w:pP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narrator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natural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naughty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necessary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need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neighbour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never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new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next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night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not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notice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now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nuisance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</w:p>
          <w:p w:rsidR="00914FE6" w:rsidRPr="003E125B" w:rsidRDefault="00914FE6" w:rsidP="00F81A32">
            <w:pPr>
              <w:rPr>
                <w:rFonts w:ascii="Comic Sans MS" w:hAnsi="Comic Sans MS"/>
              </w:rPr>
            </w:pPr>
          </w:p>
        </w:tc>
      </w:tr>
      <w:tr w:rsidR="00895CEA" w:rsidRPr="003E125B" w:rsidTr="007E7563">
        <w:trPr>
          <w:gridAfter w:val="1"/>
          <w:wAfter w:w="425" w:type="dxa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95CEA" w:rsidRPr="00914FE6" w:rsidRDefault="00914FE6" w:rsidP="00914FE6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O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95CEA" w:rsidRPr="003E125B" w:rsidRDefault="00914FE6" w:rsidP="00F81A32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P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895CEA" w:rsidRPr="00A303FD" w:rsidRDefault="00A303FD" w:rsidP="00A303F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Q</w:t>
            </w:r>
          </w:p>
        </w:tc>
      </w:tr>
      <w:tr w:rsidR="00895CEA" w:rsidRPr="003E125B" w:rsidTr="007E7563">
        <w:trPr>
          <w:gridAfter w:val="1"/>
          <w:wAfter w:w="425" w:type="dxa"/>
        </w:trPr>
        <w:tc>
          <w:tcPr>
            <w:tcW w:w="2552" w:type="dxa"/>
            <w:gridSpan w:val="2"/>
          </w:tcPr>
          <w:p w:rsidR="00895CEA" w:rsidRDefault="00895CEA" w:rsidP="00F81A32">
            <w:pPr>
              <w:rPr>
                <w:rFonts w:ascii="Comic Sans MS" w:hAnsi="Comic Sans MS"/>
                <w:b/>
                <w:sz w:val="24"/>
              </w:rPr>
            </w:pP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occasion (ally)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occupy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occur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of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off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often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oh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old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on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once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one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only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opposite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opportunity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or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ordinary</w:t>
            </w:r>
          </w:p>
          <w:p w:rsidR="00895CEA" w:rsidRDefault="00895CEA" w:rsidP="00895CEA">
            <w:pPr>
              <w:ind w:left="742" w:hanging="742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other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our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out</w:t>
            </w:r>
          </w:p>
          <w:p w:rsidR="00895CEA" w:rsidRPr="00B163D8" w:rsidRDefault="00895CEA" w:rsidP="00895CE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over</w:t>
            </w:r>
          </w:p>
          <w:p w:rsidR="00895CEA" w:rsidRDefault="00895CEA" w:rsidP="00895CEA">
            <w:pPr>
              <w:rPr>
                <w:rFonts w:ascii="Comic Sans MS" w:hAnsi="Comic Sans MS"/>
                <w:b/>
                <w:sz w:val="24"/>
              </w:rPr>
            </w:pPr>
          </w:p>
          <w:p w:rsidR="00895CEA" w:rsidRDefault="00895CEA" w:rsidP="00F81A32">
            <w:pPr>
              <w:rPr>
                <w:rFonts w:ascii="Comic Sans MS" w:hAnsi="Comic Sans MS"/>
                <w:b/>
                <w:sz w:val="24"/>
              </w:rPr>
            </w:pPr>
          </w:p>
          <w:p w:rsidR="00895CEA" w:rsidRDefault="00895CEA" w:rsidP="00F81A32">
            <w:pPr>
              <w:rPr>
                <w:rFonts w:ascii="Comic Sans MS" w:hAnsi="Comic Sans MS"/>
                <w:b/>
                <w:sz w:val="24"/>
              </w:rPr>
            </w:pPr>
          </w:p>
          <w:p w:rsidR="00914FE6" w:rsidRDefault="00914FE6" w:rsidP="00F81A32">
            <w:pPr>
              <w:rPr>
                <w:rFonts w:ascii="Comic Sans MS" w:hAnsi="Comic Sans MS"/>
                <w:b/>
                <w:sz w:val="24"/>
              </w:rPr>
            </w:pPr>
          </w:p>
          <w:p w:rsidR="00914FE6" w:rsidRDefault="00914FE6" w:rsidP="00F81A32">
            <w:pPr>
              <w:rPr>
                <w:rFonts w:ascii="Comic Sans MS" w:hAnsi="Comic Sans MS"/>
                <w:b/>
                <w:sz w:val="24"/>
              </w:rPr>
            </w:pPr>
          </w:p>
          <w:p w:rsidR="00914FE6" w:rsidRDefault="00914FE6" w:rsidP="00F81A32">
            <w:pPr>
              <w:rPr>
                <w:rFonts w:ascii="Comic Sans MS" w:hAnsi="Comic Sans MS"/>
                <w:b/>
                <w:sz w:val="24"/>
              </w:rPr>
            </w:pPr>
          </w:p>
          <w:p w:rsidR="00914FE6" w:rsidRDefault="00914FE6" w:rsidP="00F81A32">
            <w:pPr>
              <w:rPr>
                <w:rFonts w:ascii="Comic Sans MS" w:hAnsi="Comic Sans MS"/>
                <w:b/>
                <w:sz w:val="24"/>
              </w:rPr>
            </w:pPr>
          </w:p>
          <w:p w:rsidR="00914FE6" w:rsidRPr="00B163D8" w:rsidRDefault="00914FE6" w:rsidP="00F81A32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410" w:type="dxa"/>
            <w:gridSpan w:val="2"/>
          </w:tcPr>
          <w:p w:rsidR="00895CEA" w:rsidRDefault="00895CEA" w:rsidP="00F81A32">
            <w:pPr>
              <w:rPr>
                <w:rFonts w:ascii="Comic Sans MS" w:hAnsi="Comic Sans MS"/>
              </w:rPr>
            </w:pP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Park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parliament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particular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peculiar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people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perhaps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persuade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physical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place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plants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play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please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popular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position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possess(ion)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possible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potatoes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prejudice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pressure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privilege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probably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profession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programme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pronunciation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promise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pulled</w:t>
            </w:r>
          </w:p>
          <w:p w:rsidR="00914FE6" w:rsidRDefault="00914FE6" w:rsidP="00914FE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purpose</w:t>
            </w:r>
          </w:p>
          <w:p w:rsidR="00895CEA" w:rsidRPr="007E7563" w:rsidRDefault="007E7563" w:rsidP="00F81A32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put</w:t>
            </w:r>
          </w:p>
        </w:tc>
        <w:tc>
          <w:tcPr>
            <w:tcW w:w="2410" w:type="dxa"/>
            <w:gridSpan w:val="2"/>
          </w:tcPr>
          <w:p w:rsidR="00895CEA" w:rsidRDefault="00895CEA" w:rsidP="00F81A32">
            <w:pPr>
              <w:rPr>
                <w:rFonts w:ascii="Comic Sans MS" w:hAnsi="Comic Sans MS"/>
              </w:rPr>
            </w:pPr>
          </w:p>
          <w:p w:rsidR="00A303FD" w:rsidRDefault="00A303FD" w:rsidP="00A303FD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quarter</w:t>
            </w:r>
          </w:p>
          <w:p w:rsidR="00A303FD" w:rsidRDefault="00A303FD" w:rsidP="00A303FD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queen</w:t>
            </w:r>
          </w:p>
          <w:p w:rsidR="00A303FD" w:rsidRDefault="00A303FD" w:rsidP="00A303FD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queue</w:t>
            </w:r>
          </w:p>
          <w:p w:rsidR="00A303FD" w:rsidRPr="003E125B" w:rsidRDefault="00A303FD" w:rsidP="007E75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4"/>
              </w:rPr>
              <w:t>question</w:t>
            </w:r>
          </w:p>
        </w:tc>
      </w:tr>
    </w:tbl>
    <w:p w:rsidR="007E7563" w:rsidRDefault="007E7563"/>
    <w:tbl>
      <w:tblPr>
        <w:tblStyle w:val="TableGrid"/>
        <w:tblpPr w:leftFromText="180" w:rightFromText="180" w:vertAnchor="text" w:horzAnchor="margin" w:tblpXSpec="center" w:tblpY="-425"/>
        <w:tblW w:w="7621" w:type="dxa"/>
        <w:tblLook w:val="04A0" w:firstRow="1" w:lastRow="0" w:firstColumn="1" w:lastColumn="0" w:noHBand="0" w:noVBand="1"/>
      </w:tblPr>
      <w:tblGrid>
        <w:gridCol w:w="392"/>
        <w:gridCol w:w="2160"/>
        <w:gridCol w:w="108"/>
        <w:gridCol w:w="2302"/>
        <w:gridCol w:w="249"/>
        <w:gridCol w:w="2161"/>
        <w:gridCol w:w="249"/>
      </w:tblGrid>
      <w:tr w:rsidR="007E7563" w:rsidRPr="003E125B" w:rsidTr="004F20F2">
        <w:trPr>
          <w:gridBefore w:val="1"/>
          <w:wBefore w:w="392" w:type="dxa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7563" w:rsidRDefault="007E7563" w:rsidP="004F20F2">
            <w:pPr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7563" w:rsidRDefault="007E7563" w:rsidP="007E7563">
            <w:pPr>
              <w:jc w:val="center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7563" w:rsidRDefault="007E7563" w:rsidP="007E7563">
            <w:pPr>
              <w:jc w:val="center"/>
              <w:rPr>
                <w:rFonts w:ascii="Comic Sans MS" w:hAnsi="Comic Sans MS"/>
                <w:b/>
                <w:sz w:val="28"/>
              </w:rPr>
            </w:pPr>
          </w:p>
        </w:tc>
      </w:tr>
      <w:tr w:rsidR="007E7563" w:rsidRPr="003E125B" w:rsidTr="004F20F2">
        <w:trPr>
          <w:gridBefore w:val="1"/>
          <w:wBefore w:w="392" w:type="dxa"/>
        </w:trPr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E7563" w:rsidRPr="00914FE6" w:rsidRDefault="007E7563" w:rsidP="007E756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E7563" w:rsidRPr="003E125B" w:rsidRDefault="007E7563" w:rsidP="007E756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E7563" w:rsidRPr="00257734" w:rsidRDefault="007E7563" w:rsidP="007E756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S </w:t>
            </w:r>
            <w:r w:rsidRPr="00257734">
              <w:rPr>
                <w:rFonts w:ascii="Comic Sans MS" w:hAnsi="Comic Sans MS"/>
                <w:sz w:val="28"/>
              </w:rPr>
              <w:t>(</w:t>
            </w:r>
            <w:proofErr w:type="spellStart"/>
            <w:r>
              <w:rPr>
                <w:rFonts w:ascii="Comic Sans MS" w:hAnsi="Comic Sans MS"/>
              </w:rPr>
              <w:t>cont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</w:tr>
      <w:tr w:rsidR="007E7563" w:rsidRPr="003E125B" w:rsidTr="007E7563">
        <w:trPr>
          <w:gridBefore w:val="1"/>
          <w:wBefore w:w="392" w:type="dxa"/>
        </w:trPr>
        <w:tc>
          <w:tcPr>
            <w:tcW w:w="2268" w:type="dxa"/>
            <w:gridSpan w:val="2"/>
          </w:tcPr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rabbit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ran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really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recently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recognise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recommend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red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regular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reign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relevant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remember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restaurant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rhyme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rhythm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right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river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room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round</w:t>
            </w:r>
          </w:p>
          <w:p w:rsidR="007E7563" w:rsidRPr="00B163D8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run</w:t>
            </w:r>
          </w:p>
        </w:tc>
        <w:tc>
          <w:tcPr>
            <w:tcW w:w="2551" w:type="dxa"/>
            <w:gridSpan w:val="2"/>
          </w:tcPr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sacrifice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said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sat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saw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say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school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sea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secretary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see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sentence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separate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she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shoulder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shouted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signature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sincerely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sleep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small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snow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so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soldier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some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something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soon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special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still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stomach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stop</w:t>
            </w:r>
          </w:p>
          <w:p w:rsidR="007E7563" w:rsidRPr="00B163D8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stopped</w:t>
            </w:r>
          </w:p>
        </w:tc>
        <w:tc>
          <w:tcPr>
            <w:tcW w:w="2410" w:type="dxa"/>
            <w:gridSpan w:val="2"/>
          </w:tcPr>
          <w:p w:rsidR="007E7563" w:rsidRDefault="007E7563" w:rsidP="007E7563">
            <w:pPr>
              <w:rPr>
                <w:rFonts w:ascii="Comic Sans MS" w:hAnsi="Comic Sans MS"/>
              </w:rPr>
            </w:pP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straight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strength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suddenly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sufficient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suggest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suppose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sun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surprise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symbol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system</w:t>
            </w:r>
          </w:p>
          <w:p w:rsidR="007E7563" w:rsidRPr="003E125B" w:rsidRDefault="007E7563" w:rsidP="007E7563">
            <w:pPr>
              <w:rPr>
                <w:rFonts w:ascii="Comic Sans MS" w:hAnsi="Comic Sans MS"/>
              </w:rPr>
            </w:pPr>
          </w:p>
        </w:tc>
      </w:tr>
      <w:tr w:rsidR="007E7563" w:rsidRPr="003E125B" w:rsidTr="007E7563">
        <w:trPr>
          <w:gridAfter w:val="1"/>
          <w:wAfter w:w="249" w:type="dxa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E7563" w:rsidRPr="00257734" w:rsidRDefault="007E7563" w:rsidP="007E75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8"/>
              </w:rPr>
              <w:t>T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E7563" w:rsidRPr="00A303FD" w:rsidRDefault="007E7563" w:rsidP="007E75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T </w:t>
            </w:r>
            <w:r>
              <w:rPr>
                <w:rFonts w:ascii="Comic Sans MS" w:hAnsi="Comic Sans MS"/>
              </w:rPr>
              <w:t>(</w:t>
            </w:r>
            <w:proofErr w:type="spellStart"/>
            <w:r>
              <w:rPr>
                <w:rFonts w:ascii="Comic Sans MS" w:hAnsi="Comic Sans MS"/>
              </w:rPr>
              <w:t>cont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E7563" w:rsidRPr="003E125B" w:rsidRDefault="007E7563" w:rsidP="007E7563">
            <w:pPr>
              <w:jc w:val="center"/>
              <w:rPr>
                <w:rFonts w:ascii="Comic Sans MS" w:hAnsi="Comic Sans MS"/>
              </w:rPr>
            </w:pPr>
            <w:r w:rsidRPr="00A303FD">
              <w:rPr>
                <w:rFonts w:ascii="Comic Sans MS" w:hAnsi="Comic Sans MS"/>
                <w:b/>
                <w:sz w:val="28"/>
              </w:rPr>
              <w:t>U</w:t>
            </w:r>
            <w:bookmarkStart w:id="0" w:name="_GoBack"/>
            <w:bookmarkEnd w:id="0"/>
          </w:p>
        </w:tc>
      </w:tr>
      <w:tr w:rsidR="007E7563" w:rsidRPr="003E125B" w:rsidTr="007E7563">
        <w:trPr>
          <w:gridAfter w:val="1"/>
          <w:wAfter w:w="249" w:type="dxa"/>
        </w:trPr>
        <w:tc>
          <w:tcPr>
            <w:tcW w:w="2552" w:type="dxa"/>
            <w:gridSpan w:val="2"/>
          </w:tcPr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 xml:space="preserve">take           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 xml:space="preserve">tea            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 xml:space="preserve">tell 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temperature</w:t>
            </w:r>
            <w:r w:rsidRPr="00AE756B">
              <w:rPr>
                <w:rFonts w:ascii="Comic Sans MS" w:hAnsi="Comic Sans MS"/>
                <w:b/>
                <w:sz w:val="24"/>
              </w:rPr>
              <w:t xml:space="preserve">  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 xml:space="preserve">than          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 xml:space="preserve">that          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 xml:space="preserve">that’s         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 xml:space="preserve">the           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 xml:space="preserve">their 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them</w:t>
            </w:r>
            <w:r w:rsidRPr="00AE756B">
              <w:rPr>
                <w:rFonts w:ascii="Comic Sans MS" w:hAnsi="Comic Sans MS"/>
                <w:b/>
                <w:sz w:val="24"/>
              </w:rPr>
              <w:t xml:space="preserve">                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then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there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therefore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there’s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these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they</w:t>
            </w:r>
          </w:p>
          <w:p w:rsidR="007E7563" w:rsidRPr="00AE756B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thing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 w:rsidRPr="00AE756B">
              <w:rPr>
                <w:rFonts w:ascii="Comic Sans MS" w:hAnsi="Comic Sans MS"/>
                <w:b/>
                <w:sz w:val="24"/>
              </w:rPr>
              <w:t>things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think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thorough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though/although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thought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three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through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time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to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told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too</w:t>
            </w:r>
          </w:p>
          <w:p w:rsidR="007E7563" w:rsidRPr="00B163D8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took</w:t>
            </w:r>
          </w:p>
        </w:tc>
        <w:tc>
          <w:tcPr>
            <w:tcW w:w="2410" w:type="dxa"/>
            <w:gridSpan w:val="2"/>
          </w:tcPr>
          <w:p w:rsidR="007E7563" w:rsidRDefault="007E7563" w:rsidP="007E7563">
            <w:pPr>
              <w:rPr>
                <w:rFonts w:ascii="Comic Sans MS" w:hAnsi="Comic Sans MS"/>
              </w:rPr>
            </w:pP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top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town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tree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them</w:t>
            </w:r>
          </w:p>
          <w:p w:rsidR="007E7563" w:rsidRPr="00A303FD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two</w:t>
            </w:r>
          </w:p>
        </w:tc>
        <w:tc>
          <w:tcPr>
            <w:tcW w:w="2410" w:type="dxa"/>
            <w:gridSpan w:val="2"/>
          </w:tcPr>
          <w:p w:rsidR="007E7563" w:rsidRDefault="007E7563" w:rsidP="007E7563">
            <w:pPr>
              <w:rPr>
                <w:rFonts w:ascii="Comic Sans MS" w:hAnsi="Comic Sans MS"/>
              </w:rPr>
            </w:pP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under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up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us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use</w:t>
            </w:r>
          </w:p>
          <w:p w:rsidR="007E7563" w:rsidRPr="003E125B" w:rsidRDefault="007E7563" w:rsidP="007E7563">
            <w:pPr>
              <w:rPr>
                <w:rFonts w:ascii="Comic Sans MS" w:hAnsi="Comic Sans MS"/>
              </w:rPr>
            </w:pPr>
          </w:p>
        </w:tc>
      </w:tr>
      <w:tr w:rsidR="007E7563" w:rsidRPr="003E125B" w:rsidTr="007E7563">
        <w:trPr>
          <w:gridBefore w:val="1"/>
          <w:wBefore w:w="392" w:type="dxa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E7563" w:rsidRPr="00A303FD" w:rsidRDefault="007E7563" w:rsidP="007E756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8"/>
              </w:rPr>
              <w:t>V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E7563" w:rsidRPr="003E125B" w:rsidRDefault="007E7563" w:rsidP="007E756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A303FD">
              <w:rPr>
                <w:rFonts w:ascii="Comic Sans MS" w:hAnsi="Comic Sans MS"/>
                <w:b/>
                <w:sz w:val="28"/>
              </w:rPr>
              <w:t>W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E7563" w:rsidRPr="00A303FD" w:rsidRDefault="007E7563" w:rsidP="007E756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8"/>
              </w:rPr>
              <w:t>X</w:t>
            </w:r>
          </w:p>
        </w:tc>
      </w:tr>
      <w:tr w:rsidR="007E7563" w:rsidRPr="003E125B" w:rsidTr="007E7563">
        <w:trPr>
          <w:gridBefore w:val="1"/>
          <w:wBefore w:w="392" w:type="dxa"/>
        </w:trPr>
        <w:tc>
          <w:tcPr>
            <w:tcW w:w="2268" w:type="dxa"/>
            <w:gridSpan w:val="2"/>
          </w:tcPr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variety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various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vegetable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vehicle</w:t>
            </w:r>
          </w:p>
          <w:p w:rsidR="007E7563" w:rsidRPr="00B163D8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very</w:t>
            </w:r>
          </w:p>
        </w:tc>
        <w:tc>
          <w:tcPr>
            <w:tcW w:w="2551" w:type="dxa"/>
            <w:gridSpan w:val="2"/>
          </w:tcPr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 xml:space="preserve">want          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wanted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was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water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way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weight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well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went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were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we’re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what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when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where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which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white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who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why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will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wind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window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wish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with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woman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work</w:t>
            </w:r>
          </w:p>
          <w:p w:rsidR="007E7563" w:rsidRPr="003E125B" w:rsidRDefault="007E7563" w:rsidP="007E75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4"/>
              </w:rPr>
              <w:t>would</w:t>
            </w:r>
          </w:p>
        </w:tc>
        <w:tc>
          <w:tcPr>
            <w:tcW w:w="2410" w:type="dxa"/>
            <w:gridSpan w:val="2"/>
          </w:tcPr>
          <w:p w:rsidR="007E7563" w:rsidRDefault="007E7563" w:rsidP="007E7563">
            <w:pPr>
              <w:rPr>
                <w:rFonts w:ascii="Comic Sans MS" w:hAnsi="Comic Sans MS"/>
              </w:rPr>
            </w:pPr>
          </w:p>
          <w:p w:rsidR="007E7563" w:rsidRPr="003E125B" w:rsidRDefault="007E7563" w:rsidP="007E7563">
            <w:pPr>
              <w:rPr>
                <w:rFonts w:ascii="Comic Sans MS" w:hAnsi="Comic Sans MS"/>
              </w:rPr>
            </w:pPr>
          </w:p>
        </w:tc>
      </w:tr>
    </w:tbl>
    <w:p w:rsidR="00E558F3" w:rsidRDefault="00E558F3"/>
    <w:p w:rsidR="007E7563" w:rsidRDefault="007E7563"/>
    <w:tbl>
      <w:tblPr>
        <w:tblStyle w:val="TableGrid"/>
        <w:tblpPr w:leftFromText="180" w:rightFromText="180" w:vertAnchor="text" w:tblpX="-885" w:tblpY="240"/>
        <w:tblW w:w="7514" w:type="dxa"/>
        <w:tblLook w:val="04A0" w:firstRow="1" w:lastRow="0" w:firstColumn="1" w:lastColumn="0" w:noHBand="0" w:noVBand="1"/>
      </w:tblPr>
      <w:tblGrid>
        <w:gridCol w:w="2552"/>
        <w:gridCol w:w="2410"/>
        <w:gridCol w:w="2552"/>
      </w:tblGrid>
      <w:tr w:rsidR="007E7563" w:rsidRPr="003E125B" w:rsidTr="007E7563"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E7563" w:rsidRPr="00A303FD" w:rsidRDefault="007E7563" w:rsidP="007E756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Y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E7563" w:rsidRPr="00A303FD" w:rsidRDefault="007E7563" w:rsidP="007E756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7563" w:rsidRPr="00A303FD" w:rsidRDefault="007E7563" w:rsidP="007E7563">
            <w:pPr>
              <w:jc w:val="center"/>
              <w:rPr>
                <w:rFonts w:ascii="Comic Sans MS" w:hAnsi="Comic Sans MS"/>
                <w:b/>
                <w:sz w:val="28"/>
              </w:rPr>
            </w:pPr>
          </w:p>
        </w:tc>
      </w:tr>
      <w:tr w:rsidR="007E7563" w:rsidRPr="003E125B" w:rsidTr="007E7563">
        <w:tc>
          <w:tcPr>
            <w:tcW w:w="2552" w:type="dxa"/>
          </w:tcPr>
          <w:p w:rsidR="007E7563" w:rsidRPr="00B163D8" w:rsidRDefault="007E7563" w:rsidP="007E7563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E7563" w:rsidRDefault="007E7563" w:rsidP="007E7563">
            <w:pPr>
              <w:rPr>
                <w:rFonts w:ascii="Comic Sans MS" w:hAnsi="Comic Sans MS"/>
              </w:rPr>
            </w:pPr>
          </w:p>
          <w:p w:rsidR="007E7563" w:rsidRPr="003E125B" w:rsidRDefault="007E7563" w:rsidP="007E7563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7563" w:rsidRPr="003E125B" w:rsidRDefault="007E7563" w:rsidP="007E7563">
            <w:pPr>
              <w:rPr>
                <w:rFonts w:ascii="Comic Sans MS" w:hAnsi="Comic Sans MS"/>
              </w:rPr>
            </w:pPr>
          </w:p>
        </w:tc>
      </w:tr>
    </w:tbl>
    <w:p w:rsidR="00914FE6" w:rsidRDefault="00914FE6"/>
    <w:tbl>
      <w:tblPr>
        <w:tblStyle w:val="TableGrid"/>
        <w:tblpPr w:leftFromText="180" w:rightFromText="180" w:vertAnchor="text" w:horzAnchor="margin" w:tblpXSpec="center" w:tblpY="310"/>
        <w:tblW w:w="7372" w:type="dxa"/>
        <w:tblLook w:val="04A0" w:firstRow="1" w:lastRow="0" w:firstColumn="1" w:lastColumn="0" w:noHBand="0" w:noVBand="1"/>
      </w:tblPr>
      <w:tblGrid>
        <w:gridCol w:w="7372"/>
      </w:tblGrid>
      <w:tr w:rsidR="007E7563" w:rsidTr="007E7563">
        <w:trPr>
          <w:trHeight w:val="510"/>
        </w:trPr>
        <w:tc>
          <w:tcPr>
            <w:tcW w:w="7372" w:type="dxa"/>
            <w:shd w:val="clear" w:color="auto" w:fill="EAF1DD" w:themeFill="accent3" w:themeFillTint="33"/>
            <w:vAlign w:val="center"/>
          </w:tcPr>
          <w:p w:rsidR="007E7563" w:rsidRDefault="007E7563" w:rsidP="007E7563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Days of the Week</w:t>
            </w:r>
          </w:p>
        </w:tc>
      </w:tr>
      <w:tr w:rsidR="007E7563" w:rsidTr="007E7563">
        <w:tc>
          <w:tcPr>
            <w:tcW w:w="7372" w:type="dxa"/>
          </w:tcPr>
          <w:p w:rsidR="007E7563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Monday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Tuesday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Wednesday</w:t>
            </w:r>
          </w:p>
          <w:p w:rsidR="007E7563" w:rsidRDefault="007E7563" w:rsidP="007E7563">
            <w:pPr>
              <w:ind w:left="-142" w:firstLine="14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Thursday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Friday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Saturday</w:t>
            </w:r>
          </w:p>
          <w:p w:rsidR="007E7563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Sunday</w:t>
            </w:r>
          </w:p>
        </w:tc>
      </w:tr>
    </w:tbl>
    <w:p w:rsidR="00073237" w:rsidRDefault="00073237"/>
    <w:tbl>
      <w:tblPr>
        <w:tblStyle w:val="TableGrid"/>
        <w:tblpPr w:leftFromText="180" w:rightFromText="180" w:vertAnchor="text" w:horzAnchor="margin" w:tblpXSpec="center" w:tblpY="-65"/>
        <w:tblW w:w="7372" w:type="dxa"/>
        <w:tblLook w:val="04A0" w:firstRow="1" w:lastRow="0" w:firstColumn="1" w:lastColumn="0" w:noHBand="0" w:noVBand="1"/>
      </w:tblPr>
      <w:tblGrid>
        <w:gridCol w:w="3828"/>
        <w:gridCol w:w="3544"/>
      </w:tblGrid>
      <w:tr w:rsidR="007E7563" w:rsidTr="007E7563">
        <w:trPr>
          <w:trHeight w:val="510"/>
        </w:trPr>
        <w:tc>
          <w:tcPr>
            <w:tcW w:w="7372" w:type="dxa"/>
            <w:gridSpan w:val="2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E7563" w:rsidRDefault="007E7563" w:rsidP="007E7563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Months of the Year</w:t>
            </w:r>
          </w:p>
        </w:tc>
      </w:tr>
      <w:tr w:rsidR="007E7563" w:rsidRPr="00EA72A0" w:rsidTr="007E7563">
        <w:tc>
          <w:tcPr>
            <w:tcW w:w="3828" w:type="dxa"/>
          </w:tcPr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 xml:space="preserve">January </w:t>
            </w:r>
          </w:p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 xml:space="preserve">February            </w:t>
            </w:r>
          </w:p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 xml:space="preserve">March               </w:t>
            </w:r>
          </w:p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 xml:space="preserve">April                 </w:t>
            </w:r>
          </w:p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 xml:space="preserve">May                 </w:t>
            </w:r>
          </w:p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 xml:space="preserve">June </w:t>
            </w:r>
          </w:p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3544" w:type="dxa"/>
          </w:tcPr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>July</w:t>
            </w:r>
          </w:p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>August</w:t>
            </w:r>
          </w:p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>September</w:t>
            </w:r>
          </w:p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>October</w:t>
            </w:r>
          </w:p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>November</w:t>
            </w:r>
          </w:p>
          <w:p w:rsidR="007E7563" w:rsidRPr="00EA72A0" w:rsidRDefault="007E7563" w:rsidP="007E7563">
            <w:pPr>
              <w:rPr>
                <w:rFonts w:ascii="Comic Sans MS" w:hAnsi="Comic Sans MS"/>
                <w:b/>
                <w:sz w:val="20"/>
              </w:rPr>
            </w:pPr>
            <w:r w:rsidRPr="00EA72A0">
              <w:rPr>
                <w:rFonts w:ascii="Comic Sans MS" w:hAnsi="Comic Sans MS"/>
                <w:b/>
                <w:sz w:val="20"/>
              </w:rPr>
              <w:t xml:space="preserve">December                </w:t>
            </w:r>
          </w:p>
        </w:tc>
      </w:tr>
    </w:tbl>
    <w:p w:rsidR="00914FE6" w:rsidRDefault="00914FE6"/>
    <w:p w:rsidR="007E7563" w:rsidRDefault="007E7563" w:rsidP="00B163D8">
      <w:pPr>
        <w:ind w:left="-142"/>
        <w:rPr>
          <w:rFonts w:ascii="Comic Sans MS" w:hAnsi="Comic Sans MS"/>
          <w:b/>
          <w:sz w:val="20"/>
        </w:rPr>
      </w:pPr>
    </w:p>
    <w:p w:rsidR="00DC7875" w:rsidRPr="00EA72A0" w:rsidRDefault="00DC7875" w:rsidP="00B163D8">
      <w:pPr>
        <w:ind w:left="-142"/>
        <w:rPr>
          <w:rFonts w:ascii="Comic Sans MS" w:hAnsi="Comic Sans MS"/>
          <w:b/>
          <w:sz w:val="20"/>
        </w:rPr>
      </w:pPr>
    </w:p>
    <w:tbl>
      <w:tblPr>
        <w:tblStyle w:val="TableGrid"/>
        <w:tblW w:w="7372" w:type="dxa"/>
        <w:tblInd w:w="-885" w:type="dxa"/>
        <w:tblLook w:val="04A0" w:firstRow="1" w:lastRow="0" w:firstColumn="1" w:lastColumn="0" w:noHBand="0" w:noVBand="1"/>
      </w:tblPr>
      <w:tblGrid>
        <w:gridCol w:w="7372"/>
      </w:tblGrid>
      <w:tr w:rsidR="00DC7875" w:rsidTr="004F20F2">
        <w:trPr>
          <w:trHeight w:val="397"/>
        </w:trPr>
        <w:tc>
          <w:tcPr>
            <w:tcW w:w="7372" w:type="dxa"/>
            <w:shd w:val="clear" w:color="auto" w:fill="FABF8F" w:themeFill="accent6" w:themeFillTint="99"/>
            <w:vAlign w:val="center"/>
          </w:tcPr>
          <w:p w:rsidR="00A303FD" w:rsidRDefault="00AD5A24" w:rsidP="00A303FD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Colours</w:t>
            </w:r>
          </w:p>
        </w:tc>
      </w:tr>
      <w:tr w:rsidR="00DC7875" w:rsidTr="004F20F2">
        <w:tc>
          <w:tcPr>
            <w:tcW w:w="7372" w:type="dxa"/>
          </w:tcPr>
          <w:p w:rsidR="00EA72A0" w:rsidRDefault="00AD5A24" w:rsidP="00B163D8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Black</w:t>
            </w:r>
            <w:r w:rsidR="00EA72A0">
              <w:rPr>
                <w:rFonts w:ascii="Comic Sans MS" w:hAnsi="Comic Sans MS"/>
                <w:b/>
                <w:sz w:val="20"/>
              </w:rPr>
              <w:t xml:space="preserve"> – ebony</w:t>
            </w:r>
            <w:r w:rsidR="00A303FD">
              <w:rPr>
                <w:rFonts w:ascii="Comic Sans MS" w:hAnsi="Comic Sans MS"/>
                <w:b/>
                <w:sz w:val="20"/>
              </w:rPr>
              <w:t xml:space="preserve">, charcoal, </w:t>
            </w:r>
          </w:p>
          <w:p w:rsidR="00AD5A24" w:rsidRDefault="00AD5A24" w:rsidP="00B163D8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Blue</w:t>
            </w:r>
            <w:r w:rsidR="00EA72A0">
              <w:rPr>
                <w:rFonts w:ascii="Comic Sans MS" w:hAnsi="Comic Sans MS"/>
                <w:b/>
                <w:sz w:val="20"/>
              </w:rPr>
              <w:t xml:space="preserve"> </w:t>
            </w:r>
            <w:r w:rsidR="00A303FD">
              <w:rPr>
                <w:rFonts w:ascii="Comic Sans MS" w:hAnsi="Comic Sans MS"/>
                <w:b/>
                <w:sz w:val="20"/>
              </w:rPr>
              <w:t>–</w:t>
            </w:r>
            <w:r w:rsidR="00EA72A0">
              <w:rPr>
                <w:rFonts w:ascii="Comic Sans MS" w:hAnsi="Comic Sans MS"/>
                <w:b/>
                <w:sz w:val="20"/>
              </w:rPr>
              <w:t xml:space="preserve"> sapphire</w:t>
            </w:r>
            <w:r w:rsidR="00A303FD">
              <w:rPr>
                <w:rFonts w:ascii="Comic Sans MS" w:hAnsi="Comic Sans MS"/>
                <w:b/>
                <w:sz w:val="20"/>
              </w:rPr>
              <w:t>, azure</w:t>
            </w:r>
          </w:p>
          <w:p w:rsidR="00AD5A24" w:rsidRDefault="00AD5A24" w:rsidP="00B163D8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Green</w:t>
            </w:r>
            <w:r w:rsidR="00EA72A0">
              <w:rPr>
                <w:rFonts w:ascii="Comic Sans MS" w:hAnsi="Comic Sans MS"/>
                <w:b/>
                <w:sz w:val="20"/>
              </w:rPr>
              <w:t xml:space="preserve"> </w:t>
            </w:r>
            <w:r w:rsidR="00A303FD">
              <w:rPr>
                <w:rFonts w:ascii="Comic Sans MS" w:hAnsi="Comic Sans MS"/>
                <w:b/>
                <w:sz w:val="20"/>
              </w:rPr>
              <w:t>–</w:t>
            </w:r>
            <w:r w:rsidR="00EA72A0">
              <w:rPr>
                <w:rFonts w:ascii="Comic Sans MS" w:hAnsi="Comic Sans MS"/>
                <w:b/>
                <w:sz w:val="20"/>
              </w:rPr>
              <w:t xml:space="preserve"> emerald</w:t>
            </w:r>
            <w:r w:rsidR="00A303FD">
              <w:rPr>
                <w:rFonts w:ascii="Comic Sans MS" w:hAnsi="Comic Sans MS"/>
                <w:b/>
                <w:sz w:val="20"/>
              </w:rPr>
              <w:t>, jade</w:t>
            </w:r>
          </w:p>
          <w:p w:rsidR="00AD5A24" w:rsidRDefault="00AD5A24" w:rsidP="00B163D8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Orange</w:t>
            </w:r>
            <w:r w:rsidR="00EA72A0">
              <w:rPr>
                <w:rFonts w:ascii="Comic Sans MS" w:hAnsi="Comic Sans MS"/>
                <w:b/>
                <w:sz w:val="20"/>
              </w:rPr>
              <w:t xml:space="preserve"> </w:t>
            </w:r>
            <w:r w:rsidR="00A303FD">
              <w:rPr>
                <w:rFonts w:ascii="Comic Sans MS" w:hAnsi="Comic Sans MS"/>
                <w:b/>
                <w:sz w:val="20"/>
              </w:rPr>
              <w:t>–</w:t>
            </w:r>
            <w:r w:rsidR="00EA72A0">
              <w:rPr>
                <w:rFonts w:ascii="Comic Sans MS" w:hAnsi="Comic Sans MS"/>
                <w:b/>
                <w:sz w:val="20"/>
              </w:rPr>
              <w:t xml:space="preserve"> </w:t>
            </w:r>
            <w:r w:rsidR="0091641E">
              <w:rPr>
                <w:rFonts w:ascii="Comic Sans MS" w:hAnsi="Comic Sans MS"/>
                <w:b/>
                <w:sz w:val="20"/>
              </w:rPr>
              <w:t>apricot</w:t>
            </w:r>
            <w:r w:rsidR="00A303FD">
              <w:rPr>
                <w:rFonts w:ascii="Comic Sans MS" w:hAnsi="Comic Sans MS"/>
                <w:b/>
                <w:sz w:val="20"/>
              </w:rPr>
              <w:t>, ginger</w:t>
            </w:r>
          </w:p>
          <w:p w:rsidR="00AD5A24" w:rsidRDefault="00AD5A24" w:rsidP="00B163D8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Red</w:t>
            </w:r>
            <w:r w:rsidR="00EA72A0">
              <w:rPr>
                <w:rFonts w:ascii="Comic Sans MS" w:hAnsi="Comic Sans MS"/>
                <w:b/>
                <w:sz w:val="20"/>
              </w:rPr>
              <w:t xml:space="preserve"> </w:t>
            </w:r>
            <w:r w:rsidR="00A303FD">
              <w:rPr>
                <w:rFonts w:ascii="Comic Sans MS" w:hAnsi="Comic Sans MS"/>
                <w:b/>
                <w:sz w:val="20"/>
              </w:rPr>
              <w:t>–</w:t>
            </w:r>
            <w:r w:rsidR="00EA72A0">
              <w:rPr>
                <w:rFonts w:ascii="Comic Sans MS" w:hAnsi="Comic Sans MS"/>
                <w:b/>
                <w:sz w:val="20"/>
              </w:rPr>
              <w:t xml:space="preserve"> scarlet</w:t>
            </w:r>
            <w:r w:rsidR="00A303FD">
              <w:rPr>
                <w:rFonts w:ascii="Comic Sans MS" w:hAnsi="Comic Sans MS"/>
                <w:b/>
                <w:sz w:val="20"/>
              </w:rPr>
              <w:t>, ruby</w:t>
            </w:r>
          </w:p>
          <w:p w:rsidR="00AD5A24" w:rsidRDefault="00AD5A24" w:rsidP="00B163D8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White</w:t>
            </w:r>
            <w:r w:rsidR="00EA72A0">
              <w:rPr>
                <w:rFonts w:ascii="Comic Sans MS" w:hAnsi="Comic Sans MS"/>
                <w:b/>
                <w:sz w:val="20"/>
              </w:rPr>
              <w:t xml:space="preserve"> </w:t>
            </w:r>
            <w:r w:rsidR="00A303FD">
              <w:rPr>
                <w:rFonts w:ascii="Comic Sans MS" w:hAnsi="Comic Sans MS"/>
                <w:b/>
                <w:sz w:val="20"/>
              </w:rPr>
              <w:t>–</w:t>
            </w:r>
            <w:r w:rsidR="00EA72A0">
              <w:rPr>
                <w:rFonts w:ascii="Comic Sans MS" w:hAnsi="Comic Sans MS"/>
                <w:b/>
                <w:sz w:val="20"/>
              </w:rPr>
              <w:t xml:space="preserve"> </w:t>
            </w:r>
            <w:r w:rsidR="0091641E">
              <w:rPr>
                <w:rFonts w:ascii="Comic Sans MS" w:hAnsi="Comic Sans MS"/>
                <w:b/>
                <w:sz w:val="20"/>
              </w:rPr>
              <w:t>milky</w:t>
            </w:r>
            <w:r w:rsidR="00A303FD">
              <w:rPr>
                <w:rFonts w:ascii="Comic Sans MS" w:hAnsi="Comic Sans MS"/>
                <w:b/>
                <w:sz w:val="20"/>
              </w:rPr>
              <w:t>, creamy</w:t>
            </w:r>
          </w:p>
          <w:p w:rsidR="00AD5A24" w:rsidRDefault="00F91712" w:rsidP="00B163D8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Y</w:t>
            </w:r>
            <w:r w:rsidR="00AD5A24">
              <w:rPr>
                <w:rFonts w:ascii="Comic Sans MS" w:hAnsi="Comic Sans MS"/>
                <w:b/>
                <w:sz w:val="20"/>
              </w:rPr>
              <w:t>ellow</w:t>
            </w:r>
            <w:r w:rsidR="0091641E">
              <w:rPr>
                <w:rFonts w:ascii="Comic Sans MS" w:hAnsi="Comic Sans MS"/>
                <w:b/>
                <w:sz w:val="20"/>
              </w:rPr>
              <w:t xml:space="preserve"> </w:t>
            </w:r>
            <w:r w:rsidR="00A303FD">
              <w:rPr>
                <w:rFonts w:ascii="Comic Sans MS" w:hAnsi="Comic Sans MS"/>
                <w:b/>
                <w:sz w:val="20"/>
              </w:rPr>
              <w:t>–</w:t>
            </w:r>
            <w:r w:rsidR="0091641E">
              <w:rPr>
                <w:rFonts w:ascii="Comic Sans MS" w:hAnsi="Comic Sans MS"/>
                <w:b/>
                <w:sz w:val="20"/>
              </w:rPr>
              <w:t xml:space="preserve"> mustard</w:t>
            </w:r>
            <w:r w:rsidR="00A303FD">
              <w:rPr>
                <w:rFonts w:ascii="Comic Sans MS" w:hAnsi="Comic Sans MS"/>
                <w:b/>
                <w:sz w:val="20"/>
              </w:rPr>
              <w:t>, lemon</w:t>
            </w:r>
          </w:p>
        </w:tc>
      </w:tr>
    </w:tbl>
    <w:p w:rsidR="00DC7875" w:rsidRDefault="00DC7875" w:rsidP="00B163D8">
      <w:pPr>
        <w:ind w:left="-142"/>
        <w:rPr>
          <w:rFonts w:ascii="Comic Sans MS" w:hAnsi="Comic Sans MS"/>
          <w:b/>
          <w:sz w:val="20"/>
        </w:rPr>
      </w:pPr>
    </w:p>
    <w:p w:rsidR="00524335" w:rsidRDefault="00524335" w:rsidP="00B163D8">
      <w:pPr>
        <w:ind w:left="-142"/>
        <w:rPr>
          <w:rFonts w:ascii="Comic Sans MS" w:hAnsi="Comic Sans MS"/>
          <w:b/>
          <w:sz w:val="20"/>
        </w:rPr>
      </w:pPr>
    </w:p>
    <w:p w:rsidR="00524335" w:rsidRDefault="00524335" w:rsidP="00B163D8">
      <w:pPr>
        <w:ind w:left="-142"/>
        <w:rPr>
          <w:rFonts w:ascii="Comic Sans MS" w:hAnsi="Comic Sans MS"/>
          <w:b/>
          <w:sz w:val="20"/>
        </w:rPr>
      </w:pPr>
    </w:p>
    <w:sectPr w:rsidR="00524335" w:rsidSect="00E13600">
      <w:pgSz w:w="8419" w:h="11906" w:orient="landscape"/>
      <w:pgMar w:top="426" w:right="316" w:bottom="426" w:left="1440" w:header="709" w:footer="709" w:gutter="14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DE" w:rsidRDefault="00FF02DE" w:rsidP="00E649C6">
      <w:pPr>
        <w:spacing w:after="0" w:line="240" w:lineRule="auto"/>
      </w:pPr>
      <w:r>
        <w:separator/>
      </w:r>
    </w:p>
  </w:endnote>
  <w:endnote w:type="continuationSeparator" w:id="0">
    <w:p w:rsidR="00FF02DE" w:rsidRDefault="00FF02DE" w:rsidP="00E6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DE" w:rsidRDefault="00FF02DE" w:rsidP="00E649C6">
      <w:pPr>
        <w:spacing w:after="0" w:line="240" w:lineRule="auto"/>
      </w:pPr>
      <w:r>
        <w:separator/>
      </w:r>
    </w:p>
  </w:footnote>
  <w:footnote w:type="continuationSeparator" w:id="0">
    <w:p w:rsidR="00FF02DE" w:rsidRDefault="00FF02DE" w:rsidP="00E64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41C"/>
    <w:multiLevelType w:val="hybridMultilevel"/>
    <w:tmpl w:val="93F4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2BA9"/>
    <w:multiLevelType w:val="hybridMultilevel"/>
    <w:tmpl w:val="A9BC3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7BCA"/>
    <w:multiLevelType w:val="multilevel"/>
    <w:tmpl w:val="9D78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7225F"/>
    <w:multiLevelType w:val="hybridMultilevel"/>
    <w:tmpl w:val="9A7A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65F1B"/>
    <w:multiLevelType w:val="hybridMultilevel"/>
    <w:tmpl w:val="8EDAA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5C"/>
    <w:rsid w:val="00006109"/>
    <w:rsid w:val="0003329A"/>
    <w:rsid w:val="000527D8"/>
    <w:rsid w:val="00073237"/>
    <w:rsid w:val="000744E5"/>
    <w:rsid w:val="00076469"/>
    <w:rsid w:val="000C4619"/>
    <w:rsid w:val="000E24E0"/>
    <w:rsid w:val="000E7FD9"/>
    <w:rsid w:val="00112482"/>
    <w:rsid w:val="00114133"/>
    <w:rsid w:val="00121A04"/>
    <w:rsid w:val="00145EF1"/>
    <w:rsid w:val="00166BFF"/>
    <w:rsid w:val="00171DD6"/>
    <w:rsid w:val="00174DC0"/>
    <w:rsid w:val="00187515"/>
    <w:rsid w:val="001C4B21"/>
    <w:rsid w:val="001E3713"/>
    <w:rsid w:val="0022362A"/>
    <w:rsid w:val="00257734"/>
    <w:rsid w:val="00264407"/>
    <w:rsid w:val="0027015E"/>
    <w:rsid w:val="002A15ED"/>
    <w:rsid w:val="002B13CD"/>
    <w:rsid w:val="002C3DB1"/>
    <w:rsid w:val="002E0025"/>
    <w:rsid w:val="002E4D07"/>
    <w:rsid w:val="002E5767"/>
    <w:rsid w:val="002F2A30"/>
    <w:rsid w:val="003059A5"/>
    <w:rsid w:val="00367BA1"/>
    <w:rsid w:val="003A3587"/>
    <w:rsid w:val="003B0A45"/>
    <w:rsid w:val="003B132B"/>
    <w:rsid w:val="003B3154"/>
    <w:rsid w:val="003E125B"/>
    <w:rsid w:val="003F1B1E"/>
    <w:rsid w:val="004046CD"/>
    <w:rsid w:val="0042774D"/>
    <w:rsid w:val="00454E99"/>
    <w:rsid w:val="00456517"/>
    <w:rsid w:val="00474E13"/>
    <w:rsid w:val="00496E46"/>
    <w:rsid w:val="004A136D"/>
    <w:rsid w:val="004D250A"/>
    <w:rsid w:val="004D41E7"/>
    <w:rsid w:val="004E5FB6"/>
    <w:rsid w:val="004F20F2"/>
    <w:rsid w:val="00504E51"/>
    <w:rsid w:val="005157F3"/>
    <w:rsid w:val="00524335"/>
    <w:rsid w:val="005308A3"/>
    <w:rsid w:val="00537631"/>
    <w:rsid w:val="005665E5"/>
    <w:rsid w:val="005723D0"/>
    <w:rsid w:val="005B377B"/>
    <w:rsid w:val="005C1AE3"/>
    <w:rsid w:val="006064CF"/>
    <w:rsid w:val="006424C5"/>
    <w:rsid w:val="0065018C"/>
    <w:rsid w:val="006A1624"/>
    <w:rsid w:val="00700986"/>
    <w:rsid w:val="007045DE"/>
    <w:rsid w:val="0071170C"/>
    <w:rsid w:val="007118AB"/>
    <w:rsid w:val="00727AE0"/>
    <w:rsid w:val="00757C6E"/>
    <w:rsid w:val="00761377"/>
    <w:rsid w:val="007714E5"/>
    <w:rsid w:val="0078290D"/>
    <w:rsid w:val="007837F0"/>
    <w:rsid w:val="007C61B6"/>
    <w:rsid w:val="007C61EC"/>
    <w:rsid w:val="007D6B54"/>
    <w:rsid w:val="007E7563"/>
    <w:rsid w:val="007F1601"/>
    <w:rsid w:val="008027FD"/>
    <w:rsid w:val="0080756F"/>
    <w:rsid w:val="008132E8"/>
    <w:rsid w:val="00820ECE"/>
    <w:rsid w:val="008210B7"/>
    <w:rsid w:val="00833002"/>
    <w:rsid w:val="00837321"/>
    <w:rsid w:val="00854544"/>
    <w:rsid w:val="00873EA2"/>
    <w:rsid w:val="00883CE1"/>
    <w:rsid w:val="00895CEA"/>
    <w:rsid w:val="008A574F"/>
    <w:rsid w:val="008A6909"/>
    <w:rsid w:val="008B2FEC"/>
    <w:rsid w:val="00914FE6"/>
    <w:rsid w:val="0091641E"/>
    <w:rsid w:val="00920C5F"/>
    <w:rsid w:val="00927543"/>
    <w:rsid w:val="00952315"/>
    <w:rsid w:val="00966B29"/>
    <w:rsid w:val="00970A13"/>
    <w:rsid w:val="00992429"/>
    <w:rsid w:val="009A3AB8"/>
    <w:rsid w:val="009D2B48"/>
    <w:rsid w:val="009D785C"/>
    <w:rsid w:val="009E7197"/>
    <w:rsid w:val="00A004AF"/>
    <w:rsid w:val="00A25AB7"/>
    <w:rsid w:val="00A303FD"/>
    <w:rsid w:val="00A409E9"/>
    <w:rsid w:val="00A66A48"/>
    <w:rsid w:val="00A7396E"/>
    <w:rsid w:val="00A94705"/>
    <w:rsid w:val="00A9711C"/>
    <w:rsid w:val="00AA5C49"/>
    <w:rsid w:val="00AD5A24"/>
    <w:rsid w:val="00AE709F"/>
    <w:rsid w:val="00AE756B"/>
    <w:rsid w:val="00AF786F"/>
    <w:rsid w:val="00B13BC0"/>
    <w:rsid w:val="00B14BAF"/>
    <w:rsid w:val="00B163D8"/>
    <w:rsid w:val="00B27808"/>
    <w:rsid w:val="00B544C3"/>
    <w:rsid w:val="00B854F2"/>
    <w:rsid w:val="00B97A35"/>
    <w:rsid w:val="00BA1D8A"/>
    <w:rsid w:val="00BC1340"/>
    <w:rsid w:val="00BF2C13"/>
    <w:rsid w:val="00C47D84"/>
    <w:rsid w:val="00C8726C"/>
    <w:rsid w:val="00CB1E23"/>
    <w:rsid w:val="00CC21FC"/>
    <w:rsid w:val="00CC7109"/>
    <w:rsid w:val="00CD70F9"/>
    <w:rsid w:val="00D50CEE"/>
    <w:rsid w:val="00D84B6E"/>
    <w:rsid w:val="00DC7875"/>
    <w:rsid w:val="00DF4AC5"/>
    <w:rsid w:val="00E1081B"/>
    <w:rsid w:val="00E13600"/>
    <w:rsid w:val="00E35904"/>
    <w:rsid w:val="00E415A5"/>
    <w:rsid w:val="00E558F3"/>
    <w:rsid w:val="00E649C6"/>
    <w:rsid w:val="00E70F79"/>
    <w:rsid w:val="00E777C5"/>
    <w:rsid w:val="00EA1182"/>
    <w:rsid w:val="00EA4FAC"/>
    <w:rsid w:val="00EA72A0"/>
    <w:rsid w:val="00EB0263"/>
    <w:rsid w:val="00EC2462"/>
    <w:rsid w:val="00EC5EA5"/>
    <w:rsid w:val="00ED6615"/>
    <w:rsid w:val="00EF0892"/>
    <w:rsid w:val="00F00F16"/>
    <w:rsid w:val="00F03345"/>
    <w:rsid w:val="00F32B87"/>
    <w:rsid w:val="00F34B1F"/>
    <w:rsid w:val="00F71D2E"/>
    <w:rsid w:val="00F80C5D"/>
    <w:rsid w:val="00F81A32"/>
    <w:rsid w:val="00F91712"/>
    <w:rsid w:val="00FD09CD"/>
    <w:rsid w:val="00FD472D"/>
    <w:rsid w:val="00FE4FA1"/>
    <w:rsid w:val="00FF02DE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BE9A4"/>
  <w15:docId w15:val="{AD51138C-AF9E-40AD-8F51-975441C9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3D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0B7"/>
    <w:pPr>
      <w:ind w:left="720"/>
      <w:contextualSpacing/>
    </w:pPr>
  </w:style>
  <w:style w:type="character" w:customStyle="1" w:styleId="tgc">
    <w:name w:val="_tgc"/>
    <w:basedOn w:val="DefaultParagraphFont"/>
    <w:rsid w:val="00F00F16"/>
  </w:style>
  <w:style w:type="character" w:customStyle="1" w:styleId="Heading2Char">
    <w:name w:val="Heading 2 Char"/>
    <w:basedOn w:val="DefaultParagraphFont"/>
    <w:link w:val="Heading2"/>
    <w:uiPriority w:val="9"/>
    <w:rsid w:val="002A1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A15ED"/>
    <w:rPr>
      <w:b/>
      <w:bCs/>
    </w:rPr>
  </w:style>
  <w:style w:type="paragraph" w:styleId="NormalWeb">
    <w:name w:val="Normal (Web)"/>
    <w:basedOn w:val="Normal"/>
    <w:uiPriority w:val="99"/>
    <w:unhideWhenUsed/>
    <w:rsid w:val="002A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4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9C6"/>
  </w:style>
  <w:style w:type="paragraph" w:styleId="Footer">
    <w:name w:val="footer"/>
    <w:basedOn w:val="Normal"/>
    <w:link w:val="FooterChar"/>
    <w:uiPriority w:val="99"/>
    <w:unhideWhenUsed/>
    <w:rsid w:val="00E64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6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4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6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6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1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5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9835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7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7492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3333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63084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100478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3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8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CCDF-3B3E-4DDE-A0DF-125B1996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33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RDiguilio</dc:creator>
  <cp:lastModifiedBy>Katie Worton-Geer</cp:lastModifiedBy>
  <cp:revision>38</cp:revision>
  <cp:lastPrinted>2019-10-23T09:23:00Z</cp:lastPrinted>
  <dcterms:created xsi:type="dcterms:W3CDTF">2016-09-19T09:15:00Z</dcterms:created>
  <dcterms:modified xsi:type="dcterms:W3CDTF">2020-11-10T09:47:00Z</dcterms:modified>
</cp:coreProperties>
</file>